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6429F0">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6FD7890" w:rsidR="00730C9E" w:rsidRDefault="00B2761D" w:rsidP="006429F0">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091D49">
        <w:rPr>
          <w:b/>
          <w:bCs/>
        </w:rPr>
        <w:t>591</w:t>
      </w:r>
    </w:p>
    <w:p w14:paraId="1B43074F" w14:textId="31F81783" w:rsidR="00501C8C" w:rsidRPr="00091D49" w:rsidRDefault="002179E7" w:rsidP="006429F0">
      <w:pPr>
        <w:spacing w:before="240" w:line="360" w:lineRule="auto"/>
        <w:jc w:val="center"/>
        <w:rPr>
          <w:b/>
          <w:bCs/>
          <w:lang w:val="vi-VN"/>
        </w:rPr>
      </w:pPr>
      <w:r>
        <w:rPr>
          <w:b/>
          <w:bCs/>
          <w:lang w:val="vi-VN"/>
        </w:rPr>
        <w:t>ƯA THÍCH NÓI CHUYỆN, ƯA THÍCH BIỂU HIỆN KHÔNG PHẢI LÀ NGƯỜI HỌC PHẬT</w:t>
      </w:r>
    </w:p>
    <w:p w14:paraId="2E9F23DD" w14:textId="77777777" w:rsidR="006121EE" w:rsidRDefault="006121EE" w:rsidP="006429F0">
      <w:pPr>
        <w:spacing w:before="240" w:line="360" w:lineRule="auto"/>
        <w:rPr>
          <w:lang w:val="vi-VN"/>
        </w:rPr>
      </w:pPr>
      <w:r>
        <w:rPr>
          <w:lang w:val="vi-VN"/>
        </w:rPr>
        <w:t>Kính thưa Thầy và các Thầy Cô!</w:t>
      </w:r>
    </w:p>
    <w:p w14:paraId="09042D12" w14:textId="15AAC892" w:rsidR="002C683A" w:rsidRPr="00091D49" w:rsidRDefault="0031464E" w:rsidP="006429F0">
      <w:pPr>
        <w:spacing w:before="240"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rPr>
        <w:t xml:space="preserve">sáng </w:t>
      </w:r>
      <w:r w:rsidR="002718BB">
        <w:rPr>
          <w:b/>
          <w:bCs/>
          <w:i/>
          <w:iCs/>
        </w:rPr>
        <w:t xml:space="preserve">thứ </w:t>
      </w:r>
      <w:r>
        <w:rPr>
          <w:b/>
          <w:bCs/>
          <w:i/>
          <w:iCs/>
        </w:rPr>
        <w:t>Sáu</w:t>
      </w:r>
      <w:r w:rsidR="001A0DD1" w:rsidRPr="006121EE">
        <w:rPr>
          <w:b/>
          <w:bCs/>
          <w:i/>
          <w:iCs/>
          <w:lang w:val="vi-VN"/>
        </w:rPr>
        <w:t xml:space="preserve"> ngày </w:t>
      </w:r>
      <w:r>
        <w:rPr>
          <w:b/>
          <w:bCs/>
          <w:i/>
          <w:iCs/>
        </w:rPr>
        <w:t>23</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75AA3612" w:rsidR="002C683A" w:rsidRDefault="002C683A" w:rsidP="006429F0">
      <w:pPr>
        <w:spacing w:before="240" w:line="360" w:lineRule="auto"/>
        <w:jc w:val="center"/>
        <w:rPr>
          <w:b/>
          <w:bCs/>
          <w:i/>
          <w:iCs/>
        </w:rPr>
      </w:pPr>
      <w:r>
        <w:rPr>
          <w:b/>
          <w:bCs/>
          <w:i/>
          <w:iCs/>
        </w:rPr>
        <w:t>******************************</w:t>
      </w:r>
    </w:p>
    <w:p w14:paraId="1082A54C" w14:textId="53DD438F" w:rsidR="008F0CC5" w:rsidRDefault="002179E7" w:rsidP="006429F0">
      <w:pPr>
        <w:spacing w:before="240" w:line="360" w:lineRule="auto"/>
        <w:jc w:val="both"/>
        <w:rPr>
          <w:b/>
          <w:bCs/>
        </w:rPr>
      </w:pPr>
      <w:r w:rsidRPr="00AF55C2">
        <w:rPr>
          <w:b/>
          <w:bCs/>
        </w:rPr>
        <w:t>H</w:t>
      </w:r>
      <w:r w:rsidRPr="00AF55C2">
        <w:rPr>
          <w:b/>
          <w:bCs/>
          <w:lang w:val="vi-VN"/>
        </w:rPr>
        <w:t>òa thượng nhắc chúng ta: “</w:t>
      </w:r>
      <w:r w:rsidR="00290C39" w:rsidRPr="00AF55C2">
        <w:rPr>
          <w:b/>
          <w:bCs/>
          <w:i/>
          <w:iCs/>
          <w:lang w:val="vi-VN"/>
        </w:rPr>
        <w:t>N</w:t>
      </w:r>
      <w:r w:rsidRPr="00AF55C2">
        <w:rPr>
          <w:b/>
          <w:bCs/>
          <w:i/>
          <w:iCs/>
          <w:lang w:val="vi-VN"/>
        </w:rPr>
        <w:t xml:space="preserve">gười ưa thích nói chuyện, ưu thích biểu </w:t>
      </w:r>
      <w:r w:rsidR="00F75C6B" w:rsidRPr="00AF55C2">
        <w:rPr>
          <w:b/>
          <w:bCs/>
          <w:i/>
          <w:iCs/>
          <w:lang w:val="vi-VN"/>
        </w:rPr>
        <w:t xml:space="preserve">hiện không phải là người học </w:t>
      </w:r>
      <w:r w:rsidR="00290C39" w:rsidRPr="00AF55C2">
        <w:rPr>
          <w:b/>
          <w:bCs/>
          <w:i/>
          <w:iCs/>
          <w:lang w:val="vi-VN"/>
        </w:rPr>
        <w:t>Phật</w:t>
      </w:r>
      <w:r w:rsidR="00290C39" w:rsidRPr="00AF55C2">
        <w:rPr>
          <w:b/>
          <w:bCs/>
          <w:lang w:val="vi-VN"/>
        </w:rPr>
        <w:t>”.</w:t>
      </w:r>
      <w:r w:rsidR="00AF55C2" w:rsidRPr="00AF55C2">
        <w:rPr>
          <w:b/>
          <w:bCs/>
        </w:rPr>
        <w:t xml:space="preserve"> </w:t>
      </w:r>
    </w:p>
    <w:p w14:paraId="48250C19" w14:textId="6A759977" w:rsidR="00AF55C2" w:rsidRDefault="009107AB" w:rsidP="006429F0">
      <w:pPr>
        <w:spacing w:before="240" w:line="360" w:lineRule="auto"/>
        <w:jc w:val="both"/>
        <w:rPr>
          <w:b/>
          <w:bCs/>
          <w:lang w:val="vi-VN"/>
        </w:rPr>
      </w:pPr>
      <w:r w:rsidRPr="00AF55C2">
        <w:rPr>
          <w:b/>
          <w:bCs/>
        </w:rPr>
        <w:t>Trong “</w:t>
      </w:r>
      <w:r w:rsidR="00F75C6B" w:rsidRPr="00AF55C2">
        <w:rPr>
          <w:b/>
          <w:bCs/>
          <w:i/>
          <w:iCs/>
          <w:lang w:val="vi-VN"/>
        </w:rPr>
        <w:t>Kinh Vô Lượng Thọ</w:t>
      </w:r>
      <w:r w:rsidRPr="00AF55C2">
        <w:rPr>
          <w:b/>
          <w:bCs/>
        </w:rPr>
        <w:t>”, Phật dạy</w:t>
      </w:r>
      <w:r w:rsidR="00F75C6B" w:rsidRPr="00AF55C2">
        <w:rPr>
          <w:b/>
          <w:bCs/>
          <w:lang w:val="vi-VN"/>
        </w:rPr>
        <w:t xml:space="preserve">: </w:t>
      </w:r>
      <w:r w:rsidRPr="00AF55C2">
        <w:rPr>
          <w:b/>
          <w:bCs/>
        </w:rPr>
        <w:t>“</w:t>
      </w:r>
      <w:r w:rsidRPr="00AF55C2">
        <w:rPr>
          <w:b/>
          <w:bCs/>
          <w:i/>
          <w:iCs/>
        </w:rPr>
        <w:t>Khéo giữ khẩu nghiệp</w:t>
      </w:r>
      <w:r w:rsidR="00AF55C2" w:rsidRPr="00AF55C2">
        <w:rPr>
          <w:b/>
          <w:bCs/>
          <w:i/>
          <w:iCs/>
        </w:rPr>
        <w:t xml:space="preserve">, </w:t>
      </w:r>
      <w:r w:rsidR="00AF55C2" w:rsidRPr="00AF55C2">
        <w:rPr>
          <w:b/>
          <w:bCs/>
          <w:i/>
          <w:iCs/>
          <w:lang w:val="vi-VN"/>
        </w:rPr>
        <w:t>khéo giữ thân nghiệp, khéo giữ ý nghiệp</w:t>
      </w:r>
      <w:r w:rsidR="00AF55C2" w:rsidRPr="00AF55C2">
        <w:rPr>
          <w:b/>
          <w:bCs/>
          <w:i/>
          <w:iCs/>
        </w:rPr>
        <w:t xml:space="preserve">”. </w:t>
      </w:r>
      <w:r w:rsidR="00F75C6B" w:rsidRPr="00AF55C2">
        <w:rPr>
          <w:b/>
          <w:bCs/>
          <w:i/>
          <w:iCs/>
          <w:lang w:val="vi-VN"/>
        </w:rPr>
        <w:t xml:space="preserve">Trong ba nghiệp, </w:t>
      </w:r>
      <w:r w:rsidR="00AF55C2" w:rsidRPr="00AF55C2">
        <w:rPr>
          <w:b/>
          <w:bCs/>
          <w:i/>
          <w:iCs/>
        </w:rPr>
        <w:t>“</w:t>
      </w:r>
      <w:r w:rsidR="00F75C6B" w:rsidRPr="00AF55C2">
        <w:rPr>
          <w:b/>
          <w:bCs/>
          <w:i/>
          <w:iCs/>
          <w:lang w:val="vi-VN"/>
        </w:rPr>
        <w:t>khéo giữ khẩu nghiệp</w:t>
      </w:r>
      <w:r w:rsidR="00AF55C2" w:rsidRPr="00AF55C2">
        <w:rPr>
          <w:b/>
          <w:bCs/>
          <w:i/>
          <w:iCs/>
        </w:rPr>
        <w:t>” được</w:t>
      </w:r>
      <w:r w:rsidR="00F75C6B" w:rsidRPr="00AF55C2">
        <w:rPr>
          <w:b/>
          <w:bCs/>
          <w:i/>
          <w:iCs/>
          <w:lang w:val="vi-VN"/>
        </w:rPr>
        <w:t xml:space="preserve"> đưa lên hàng đầu</w:t>
      </w:r>
      <w:r w:rsidR="00AF55C2" w:rsidRPr="00AF55C2">
        <w:rPr>
          <w:b/>
          <w:bCs/>
          <w:i/>
          <w:iCs/>
        </w:rPr>
        <w:t xml:space="preserve"> </w:t>
      </w:r>
      <w:r w:rsidR="00F75C6B" w:rsidRPr="00AF55C2">
        <w:rPr>
          <w:b/>
          <w:bCs/>
          <w:i/>
          <w:iCs/>
          <w:lang w:val="vi-VN"/>
        </w:rPr>
        <w:t>là có dụng ý</w:t>
      </w:r>
      <w:r w:rsidR="00AF55C2" w:rsidRPr="00AF55C2">
        <w:rPr>
          <w:b/>
          <w:bCs/>
        </w:rPr>
        <w:t>”</w:t>
      </w:r>
      <w:r w:rsidR="00F75C6B" w:rsidRPr="00AF55C2">
        <w:rPr>
          <w:b/>
          <w:bCs/>
          <w:lang w:val="vi-VN"/>
        </w:rPr>
        <w:t>.</w:t>
      </w:r>
      <w:r w:rsidR="00C10C72">
        <w:rPr>
          <w:b/>
          <w:bCs/>
          <w:lang w:val="vi-VN"/>
        </w:rPr>
        <w:t xml:space="preserve"> </w:t>
      </w:r>
    </w:p>
    <w:p w14:paraId="09CDAE49" w14:textId="3C8D663D" w:rsidR="00B36444" w:rsidRDefault="00F75C6B" w:rsidP="006429F0">
      <w:pPr>
        <w:spacing w:before="240" w:line="360" w:lineRule="auto"/>
        <w:jc w:val="both"/>
        <w:rPr>
          <w:lang w:val="vi-VN"/>
        </w:rPr>
      </w:pPr>
      <w:r w:rsidRPr="00821F65">
        <w:rPr>
          <w:lang w:val="vi-VN"/>
        </w:rPr>
        <w:t>Chúng ta</w:t>
      </w:r>
      <w:r>
        <w:rPr>
          <w:b/>
          <w:bCs/>
          <w:lang w:val="vi-VN"/>
        </w:rPr>
        <w:t xml:space="preserve"> </w:t>
      </w:r>
      <w:r>
        <w:rPr>
          <w:lang w:val="vi-VN"/>
        </w:rPr>
        <w:t xml:space="preserve">thử quán </w:t>
      </w:r>
      <w:r w:rsidR="00751ADE">
        <w:t>sát</w:t>
      </w:r>
      <w:r>
        <w:rPr>
          <w:lang w:val="vi-VN"/>
        </w:rPr>
        <w:t xml:space="preserve"> một ngày</w:t>
      </w:r>
      <w:r w:rsidR="004A7B7E">
        <w:t xml:space="preserve"> </w:t>
      </w:r>
      <w:r w:rsidR="009B1B9F">
        <w:t xml:space="preserve">của mình </w:t>
      </w:r>
      <w:r w:rsidR="004A7B7E">
        <w:t>thì sẽ thấy trong</w:t>
      </w:r>
      <w:r>
        <w:rPr>
          <w:lang w:val="vi-VN"/>
        </w:rPr>
        <w:t xml:space="preserve"> những lỗi lầm chúng ta sai phạm</w:t>
      </w:r>
      <w:r w:rsidR="004A7B7E">
        <w:t>,</w:t>
      </w:r>
      <w:r>
        <w:rPr>
          <w:lang w:val="vi-VN"/>
        </w:rPr>
        <w:t xml:space="preserve"> khẩu nghiệp chiếm đến 2/3. Dù</w:t>
      </w:r>
      <w:r w:rsidR="004A7B7E">
        <w:t xml:space="preserve"> </w:t>
      </w:r>
      <w:r>
        <w:rPr>
          <w:lang w:val="vi-VN"/>
        </w:rPr>
        <w:t>ở trong núi sâu</w:t>
      </w:r>
      <w:r w:rsidR="004A7B7E">
        <w:t xml:space="preserve"> hay</w:t>
      </w:r>
      <w:r w:rsidR="003102F7">
        <w:rPr>
          <w:lang w:val="vi-VN"/>
        </w:rPr>
        <w:t xml:space="preserve"> </w:t>
      </w:r>
      <w:r>
        <w:rPr>
          <w:lang w:val="vi-VN"/>
        </w:rPr>
        <w:t>ngõ hẻm</w:t>
      </w:r>
      <w:r w:rsidR="004A7B7E">
        <w:t>, chúng ta</w:t>
      </w:r>
      <w:r>
        <w:rPr>
          <w:lang w:val="vi-VN"/>
        </w:rPr>
        <w:t xml:space="preserve"> vẫn phạm khẩu nghiệp. </w:t>
      </w:r>
      <w:r w:rsidR="004A7B7E">
        <w:t>Chúng ta</w:t>
      </w:r>
      <w:r>
        <w:rPr>
          <w:lang w:val="vi-VN"/>
        </w:rPr>
        <w:t xml:space="preserve"> cầm điện thoại lên</w:t>
      </w:r>
      <w:r w:rsidR="004A7B7E">
        <w:t>,</w:t>
      </w:r>
      <w:r>
        <w:rPr>
          <w:lang w:val="vi-VN"/>
        </w:rPr>
        <w:t xml:space="preserve"> vào mạng bình luận vài câu thì đã sai rồi. </w:t>
      </w:r>
      <w:r w:rsidR="00290C39">
        <w:rPr>
          <w:lang w:val="vi-VN"/>
        </w:rPr>
        <w:t>Người thích nói, thích biểu hiện, trong nội tâm của họ trống rỗng. Người có công phu thì không có thời gian rảnh đi nói chuyện thừa, đi biểu hiện cho người khác xem. Những người thực sự giàu có họ có biểu diễn không? Người giàu kha khá một chút thì rất thích khoe khoang.</w:t>
      </w:r>
      <w:r w:rsidR="00B36444">
        <w:rPr>
          <w:lang w:val="vi-VN"/>
        </w:rPr>
        <w:t xml:space="preserve"> Ở thế gian, người khoe giàu chưa thật giàu. </w:t>
      </w:r>
    </w:p>
    <w:p w14:paraId="5C9DD758" w14:textId="1797FD3E" w:rsidR="00B36444" w:rsidRDefault="00B36444" w:rsidP="006429F0">
      <w:pPr>
        <w:spacing w:before="240" w:line="360" w:lineRule="auto"/>
        <w:jc w:val="both"/>
        <w:rPr>
          <w:lang w:val="vi-VN"/>
        </w:rPr>
      </w:pPr>
      <w:r>
        <w:rPr>
          <w:lang w:val="vi-VN"/>
        </w:rPr>
        <w:t>Ngài Lục Tổ Huệ Năng nói: “</w:t>
      </w:r>
      <w:r w:rsidR="009B1B9F" w:rsidRPr="00AF24F0">
        <w:rPr>
          <w:b/>
          <w:bCs/>
          <w:i/>
          <w:iCs/>
        </w:rPr>
        <w:t>N</w:t>
      </w:r>
      <w:r w:rsidRPr="00AF24F0">
        <w:rPr>
          <w:b/>
          <w:bCs/>
          <w:i/>
          <w:iCs/>
          <w:lang w:val="vi-VN"/>
        </w:rPr>
        <w:t>gười tu hành chân chính không thấy lỗi thế gian</w:t>
      </w:r>
      <w:r>
        <w:rPr>
          <w:lang w:val="vi-VN"/>
        </w:rPr>
        <w:t>”</w:t>
      </w:r>
      <w:r w:rsidR="009B1B9F">
        <w:t>. Họ thời thời khắc khắc chuyên tâm quán sát, phản tỉnh bản thân thì không còn thời gian để nhìn thấy lỗi của người khác.</w:t>
      </w:r>
      <w:r w:rsidR="004F6F84">
        <w:t xml:space="preserve"> </w:t>
      </w:r>
      <w:r>
        <w:rPr>
          <w:lang w:val="vi-VN"/>
        </w:rPr>
        <w:t xml:space="preserve">Người bận lo sanh tử, </w:t>
      </w:r>
      <w:r w:rsidR="004F6F84">
        <w:t xml:space="preserve">tâm </w:t>
      </w:r>
      <w:r>
        <w:rPr>
          <w:lang w:val="vi-VN"/>
        </w:rPr>
        <w:t>bức thiết</w:t>
      </w:r>
      <w:r w:rsidR="004F6F84">
        <w:t xml:space="preserve"> vì sanh tử</w:t>
      </w:r>
      <w:r>
        <w:rPr>
          <w:lang w:val="vi-VN"/>
        </w:rPr>
        <w:t xml:space="preserve"> thì không có thời gian để nói chuyện thừa, không có thời gian để thấy lỗi người.</w:t>
      </w:r>
      <w:r w:rsidR="003102F7">
        <w:rPr>
          <w:lang w:val="vi-VN"/>
        </w:rPr>
        <w:t xml:space="preserve"> Người tu hành</w:t>
      </w:r>
      <w:r w:rsidR="003102F7">
        <w:t xml:space="preserve"> mà</w:t>
      </w:r>
      <w:r w:rsidR="003102F7">
        <w:rPr>
          <w:lang w:val="vi-VN"/>
        </w:rPr>
        <w:t xml:space="preserve"> thích dạy người khác, thích khoe khoang thì người đó chưa có công phu vì họ có quá nhiều thời gian rảnh.</w:t>
      </w:r>
    </w:p>
    <w:p w14:paraId="09FC2894" w14:textId="3CDAE726" w:rsidR="00401103" w:rsidRDefault="00B36444" w:rsidP="006429F0">
      <w:pPr>
        <w:spacing w:before="240" w:line="360" w:lineRule="auto"/>
        <w:jc w:val="both"/>
        <w:rPr>
          <w:lang w:val="vi-VN"/>
        </w:rPr>
      </w:pPr>
      <w:r>
        <w:rPr>
          <w:lang w:val="vi-VN"/>
        </w:rPr>
        <w:t>Tổ Ấn Quang dạy chúng ta: “</w:t>
      </w:r>
      <w:r w:rsidRPr="00CE36B3">
        <w:rPr>
          <w:b/>
          <w:bCs/>
          <w:i/>
          <w:iCs/>
          <w:lang w:val="vi-VN"/>
        </w:rPr>
        <w:t>Đốn luân tận phận, nhàn tà tồn</w:t>
      </w:r>
      <w:r w:rsidR="004F6F84" w:rsidRPr="00CE36B3">
        <w:rPr>
          <w:b/>
          <w:bCs/>
          <w:i/>
          <w:iCs/>
        </w:rPr>
        <w:t xml:space="preserve"> </w:t>
      </w:r>
      <w:r w:rsidRPr="00CE36B3">
        <w:rPr>
          <w:b/>
          <w:bCs/>
          <w:i/>
          <w:iCs/>
          <w:lang w:val="vi-VN"/>
        </w:rPr>
        <w:t xml:space="preserve">thành, </w:t>
      </w:r>
      <w:r w:rsidR="00CE36B3" w:rsidRPr="00CE36B3">
        <w:rPr>
          <w:b/>
          <w:bCs/>
          <w:i/>
          <w:iCs/>
        </w:rPr>
        <w:t>tín nguyện trì danh, cầu sanh Tịnh Độ</w:t>
      </w:r>
      <w:r w:rsidR="00CE36B3">
        <w:t>”.</w:t>
      </w:r>
      <w:r w:rsidR="00DB0C95">
        <w:t xml:space="preserve"> C</w:t>
      </w:r>
      <w:r>
        <w:rPr>
          <w:lang w:val="vi-VN"/>
        </w:rPr>
        <w:t xml:space="preserve">húng ta phải tận mọi </w:t>
      </w:r>
      <w:r w:rsidR="003102F7">
        <w:rPr>
          <w:lang w:val="vi-VN"/>
        </w:rPr>
        <w:t xml:space="preserve">vai trò, trách nhiệm, </w:t>
      </w:r>
      <w:r>
        <w:rPr>
          <w:lang w:val="vi-VN"/>
        </w:rPr>
        <w:t>bổn phận</w:t>
      </w:r>
      <w:r w:rsidR="003102F7">
        <w:rPr>
          <w:lang w:val="vi-VN"/>
        </w:rPr>
        <w:t xml:space="preserve"> </w:t>
      </w:r>
      <w:r>
        <w:rPr>
          <w:lang w:val="vi-VN"/>
        </w:rPr>
        <w:t>của mình</w:t>
      </w:r>
      <w:r w:rsidR="003102F7">
        <w:rPr>
          <w:lang w:val="vi-VN"/>
        </w:rPr>
        <w:t xml:space="preserve"> trong cuộc sống. Chúng ta</w:t>
      </w:r>
      <w:r>
        <w:rPr>
          <w:lang w:val="vi-VN"/>
        </w:rPr>
        <w:t xml:space="preserve"> không để </w:t>
      </w:r>
      <w:r w:rsidR="003102F7">
        <w:rPr>
          <w:lang w:val="vi-VN"/>
        </w:rPr>
        <w:t xml:space="preserve">cho </w:t>
      </w:r>
      <w:r>
        <w:rPr>
          <w:lang w:val="vi-VN"/>
        </w:rPr>
        <w:t xml:space="preserve">tâm mình phóng túng, tùy </w:t>
      </w:r>
      <w:r w:rsidR="00401103">
        <w:rPr>
          <w:lang w:val="vi-VN"/>
        </w:rPr>
        <w:t>tiện</w:t>
      </w:r>
      <w:r w:rsidR="00DB0C95">
        <w:t>, k</w:t>
      </w:r>
      <w:r w:rsidR="00F866F5">
        <w:rPr>
          <w:lang w:val="vi-VN"/>
        </w:rPr>
        <w:t>hông để cho</w:t>
      </w:r>
      <w:r w:rsidR="00401103">
        <w:rPr>
          <w:lang w:val="vi-VN"/>
        </w:rPr>
        <w:t xml:space="preserve"> </w:t>
      </w:r>
      <w:r w:rsidR="00F866F5">
        <w:rPr>
          <w:lang w:val="vi-VN"/>
        </w:rPr>
        <w:t>tâm mình nhàn rỗi, chạy Đông chạy Tây</w:t>
      </w:r>
      <w:r w:rsidR="00DB0C95">
        <w:t>,</w:t>
      </w:r>
      <w:r w:rsidR="00BA6B18">
        <w:t xml:space="preserve"> phải</w:t>
      </w:r>
      <w:r w:rsidR="00DB0C95">
        <w:t xml:space="preserve"> </w:t>
      </w:r>
      <w:r w:rsidR="00DB0C95">
        <w:rPr>
          <w:lang w:val="vi-VN"/>
        </w:rPr>
        <w:t>nhất tâm niệm Phật cầu sanh Cực Lạc</w:t>
      </w:r>
      <w:r w:rsidR="00DB0C95">
        <w:t>.</w:t>
      </w:r>
      <w:r w:rsidR="00F866F5">
        <w:rPr>
          <w:lang w:val="vi-VN"/>
        </w:rPr>
        <w:t xml:space="preserve"> </w:t>
      </w:r>
    </w:p>
    <w:p w14:paraId="37A15AE0" w14:textId="34E27C6A" w:rsidR="009E072F" w:rsidRDefault="00401103" w:rsidP="006429F0">
      <w:pPr>
        <w:spacing w:before="240" w:line="360" w:lineRule="auto"/>
        <w:jc w:val="both"/>
        <w:rPr>
          <w:lang w:val="vi-VN"/>
        </w:rPr>
      </w:pPr>
      <w:r>
        <w:rPr>
          <w:lang w:val="vi-VN"/>
        </w:rPr>
        <w:t>Hòa thượng nói: “</w:t>
      </w:r>
      <w:r w:rsidRPr="00BA6B18">
        <w:rPr>
          <w:b/>
          <w:bCs/>
          <w:i/>
          <w:iCs/>
          <w:lang w:val="vi-VN"/>
        </w:rPr>
        <w:t xml:space="preserve">Chúng ta so với Phật Bồ Tát, so với </w:t>
      </w:r>
      <w:r w:rsidR="00DB22A0" w:rsidRPr="00BA6B18">
        <w:rPr>
          <w:b/>
          <w:bCs/>
          <w:i/>
          <w:iCs/>
          <w:lang w:val="vi-VN"/>
        </w:rPr>
        <w:t>Thá</w:t>
      </w:r>
      <w:r w:rsidRPr="00BA6B18">
        <w:rPr>
          <w:b/>
          <w:bCs/>
          <w:i/>
          <w:iCs/>
          <w:lang w:val="vi-VN"/>
        </w:rPr>
        <w:t>nh Hiền, chúng ta có làm được gì đâu mà đã khoe khoang. Đôi khi việc ta làm không chân thật lợi ích chúng sanh</w:t>
      </w:r>
      <w:r w:rsidR="003102F7">
        <w:rPr>
          <w:b/>
          <w:bCs/>
          <w:i/>
          <w:iCs/>
          <w:lang w:val="vi-VN"/>
        </w:rPr>
        <w:t xml:space="preserve"> mà</w:t>
      </w:r>
      <w:r w:rsidRPr="00BA6B18">
        <w:rPr>
          <w:b/>
          <w:bCs/>
          <w:i/>
          <w:iCs/>
          <w:lang w:val="vi-VN"/>
        </w:rPr>
        <w:t xml:space="preserve"> còn làm phiền não chúng sanh</w:t>
      </w:r>
      <w:r>
        <w:rPr>
          <w:lang w:val="vi-VN"/>
        </w:rPr>
        <w:t xml:space="preserve">”. </w:t>
      </w:r>
      <w:r w:rsidRPr="003102F7">
        <w:rPr>
          <w:b/>
          <w:bCs/>
          <w:lang w:val="vi-VN"/>
        </w:rPr>
        <w:t xml:space="preserve">Người học Phật chân thật làm ra chuẩn mực, người khác nhìn vào bắt chước làm </w:t>
      </w:r>
      <w:r w:rsidR="00DB22A0" w:rsidRPr="003102F7">
        <w:rPr>
          <w:b/>
          <w:bCs/>
          <w:lang w:val="vi-VN"/>
        </w:rPr>
        <w:t xml:space="preserve">theo. Chúng ta không cần nói nhiều, không cần thiết phải thể hiện. Những việc làm đó sáo </w:t>
      </w:r>
      <w:r w:rsidR="00A14F95" w:rsidRPr="003102F7">
        <w:rPr>
          <w:b/>
          <w:bCs/>
          <w:lang w:val="vi-VN"/>
        </w:rPr>
        <w:t>rỗng, n</w:t>
      </w:r>
      <w:r w:rsidR="00DB22A0" w:rsidRPr="003102F7">
        <w:rPr>
          <w:b/>
          <w:bCs/>
          <w:lang w:val="vi-VN"/>
        </w:rPr>
        <w:t xml:space="preserve">gười </w:t>
      </w:r>
      <w:r w:rsidR="00BA6B18" w:rsidRPr="003102F7">
        <w:rPr>
          <w:b/>
          <w:bCs/>
        </w:rPr>
        <w:t xml:space="preserve">khác </w:t>
      </w:r>
      <w:r w:rsidR="00DB22A0" w:rsidRPr="003102F7">
        <w:rPr>
          <w:b/>
          <w:bCs/>
          <w:lang w:val="vi-VN"/>
        </w:rPr>
        <w:t xml:space="preserve">không được lợi ích, chính mình cũng không được lợi </w:t>
      </w:r>
      <w:r w:rsidR="00A14F95" w:rsidRPr="003102F7">
        <w:rPr>
          <w:b/>
          <w:bCs/>
          <w:lang w:val="vi-VN"/>
        </w:rPr>
        <w:t xml:space="preserve">ích. Đó chính là những việc làm vô bổ. </w:t>
      </w:r>
      <w:r w:rsidR="003102F7" w:rsidRPr="003102F7">
        <w:rPr>
          <w:b/>
          <w:bCs/>
          <w:lang w:val="vi-VN"/>
        </w:rPr>
        <w:t xml:space="preserve">Người tu hành cho dù họ được hỏi mà điều </w:t>
      </w:r>
      <w:r w:rsidR="003102F7" w:rsidRPr="003102F7">
        <w:rPr>
          <w:b/>
          <w:bCs/>
        </w:rPr>
        <w:t xml:space="preserve">đó </w:t>
      </w:r>
      <w:r w:rsidR="003102F7" w:rsidRPr="003102F7">
        <w:rPr>
          <w:b/>
          <w:bCs/>
          <w:lang w:val="vi-VN"/>
        </w:rPr>
        <w:t>không cần thiết thì họ cũng không nói</w:t>
      </w:r>
      <w:r w:rsidR="003102F7">
        <w:rPr>
          <w:lang w:val="vi-VN"/>
        </w:rPr>
        <w:t xml:space="preserve">. </w:t>
      </w:r>
      <w:r w:rsidR="00A14F95">
        <w:rPr>
          <w:lang w:val="vi-VN"/>
        </w:rPr>
        <w:t xml:space="preserve">Chúng ta cứ nói rằng mình không có thời gian, lúc nào cũng than phiền là mình rất bận rộn, nhưng thật ra </w:t>
      </w:r>
      <w:r w:rsidR="009E072F">
        <w:rPr>
          <w:lang w:val="vi-VN"/>
        </w:rPr>
        <w:t xml:space="preserve">chúng ta sử dụng </w:t>
      </w:r>
      <w:r w:rsidR="00A14F95">
        <w:rPr>
          <w:lang w:val="vi-VN"/>
        </w:rPr>
        <w:t xml:space="preserve">thời gian </w:t>
      </w:r>
      <w:r w:rsidR="009E072F">
        <w:rPr>
          <w:lang w:val="vi-VN"/>
        </w:rPr>
        <w:t>vào những việc vô bổ, không cần thiết. Chúng ta ngồi niệm Phật một tiếng thì cảm thấy mệt mỏi, nhưng dùng điện thoại</w:t>
      </w:r>
      <w:r w:rsidR="007671FF">
        <w:t xml:space="preserve"> một tiếng</w:t>
      </w:r>
      <w:r w:rsidR="009E072F">
        <w:rPr>
          <w:lang w:val="vi-VN"/>
        </w:rPr>
        <w:t xml:space="preserve"> thì không thấy mệt.</w:t>
      </w:r>
    </w:p>
    <w:p w14:paraId="259A6FA7" w14:textId="0132E987" w:rsidR="007671FF" w:rsidRDefault="007671FF" w:rsidP="006429F0">
      <w:pPr>
        <w:spacing w:before="240" w:line="360" w:lineRule="auto"/>
        <w:jc w:val="both"/>
        <w:rPr>
          <w:lang w:val="vi-VN"/>
        </w:rPr>
      </w:pPr>
      <w:r>
        <w:t>Những n</w:t>
      </w:r>
      <w:r w:rsidR="009E072F">
        <w:rPr>
          <w:lang w:val="vi-VN"/>
        </w:rPr>
        <w:t xml:space="preserve">gười nói rằng </w:t>
      </w:r>
      <w:r>
        <w:t xml:space="preserve">mình </w:t>
      </w:r>
      <w:r w:rsidR="009E072F">
        <w:rPr>
          <w:lang w:val="vi-VN"/>
        </w:rPr>
        <w:t xml:space="preserve">không có thời gian </w:t>
      </w:r>
      <w:r w:rsidR="000F200F">
        <w:rPr>
          <w:lang w:val="vi-VN"/>
        </w:rPr>
        <w:t>thuộc về</w:t>
      </w:r>
      <w:r w:rsidR="009E072F">
        <w:rPr>
          <w:lang w:val="vi-VN"/>
        </w:rPr>
        <w:t xml:space="preserve"> hai </w:t>
      </w:r>
      <w:r w:rsidR="000F200F">
        <w:rPr>
          <w:lang w:val="vi-VN"/>
        </w:rPr>
        <w:t>trường hợp</w:t>
      </w:r>
      <w:r w:rsidR="009E072F">
        <w:rPr>
          <w:lang w:val="vi-VN"/>
        </w:rPr>
        <w:t xml:space="preserve">: </w:t>
      </w:r>
    </w:p>
    <w:p w14:paraId="7045EBB1" w14:textId="5A785A04" w:rsidR="007671FF" w:rsidRPr="007E5D59" w:rsidRDefault="009E072F" w:rsidP="006429F0">
      <w:pPr>
        <w:pStyle w:val="ListParagraph"/>
        <w:numPr>
          <w:ilvl w:val="0"/>
          <w:numId w:val="11"/>
        </w:numPr>
        <w:spacing w:before="240" w:line="360" w:lineRule="auto"/>
        <w:ind w:left="360"/>
        <w:jc w:val="both"/>
      </w:pPr>
      <w:r w:rsidRPr="000F200F">
        <w:rPr>
          <w:lang w:val="vi-VN"/>
        </w:rPr>
        <w:t>Người tận tâm tận lực làm lợi ích chúng sanh. Hòa thượng là một tấm gương</w:t>
      </w:r>
      <w:r w:rsidR="007E5D59">
        <w:t xml:space="preserve"> như vậy.</w:t>
      </w:r>
    </w:p>
    <w:p w14:paraId="02276AAA" w14:textId="702C848C" w:rsidR="00F866F5" w:rsidRPr="00091D49" w:rsidRDefault="003211FB" w:rsidP="006429F0">
      <w:pPr>
        <w:pStyle w:val="ListParagraph"/>
        <w:numPr>
          <w:ilvl w:val="0"/>
          <w:numId w:val="11"/>
        </w:numPr>
        <w:spacing w:before="240" w:line="360" w:lineRule="auto"/>
        <w:ind w:left="360"/>
        <w:jc w:val="both"/>
        <w:rPr>
          <w:lang w:val="vi-VN"/>
        </w:rPr>
      </w:pPr>
      <w:r>
        <w:t xml:space="preserve">Người </w:t>
      </w:r>
      <w:r w:rsidR="000F200F">
        <w:t>s</w:t>
      </w:r>
      <w:r w:rsidR="000F200F">
        <w:rPr>
          <w:lang w:val="vi-VN"/>
        </w:rPr>
        <w:t xml:space="preserve">ử dụng quá nhiều thời gian vào những việc </w:t>
      </w:r>
      <w:r w:rsidR="006C4670">
        <w:rPr>
          <w:lang w:val="vi-VN"/>
        </w:rPr>
        <w:t xml:space="preserve">vô bổ, không cần </w:t>
      </w:r>
      <w:r w:rsidR="003102F7">
        <w:rPr>
          <w:lang w:val="vi-VN"/>
        </w:rPr>
        <w:t>thiết.</w:t>
      </w:r>
    </w:p>
    <w:p w14:paraId="2D06D61E" w14:textId="76E5D5F5" w:rsidR="00210B89" w:rsidRDefault="00F866F5" w:rsidP="006429F0">
      <w:pPr>
        <w:spacing w:before="240" w:line="360" w:lineRule="auto"/>
        <w:jc w:val="both"/>
        <w:rPr>
          <w:lang w:val="vi-VN"/>
        </w:rPr>
      </w:pPr>
      <w:r>
        <w:rPr>
          <w:lang w:val="vi-VN"/>
        </w:rPr>
        <w:t>Người xưa dạy: “</w:t>
      </w:r>
      <w:r w:rsidRPr="00826285">
        <w:rPr>
          <w:b/>
          <w:bCs/>
          <w:i/>
          <w:iCs/>
          <w:lang w:val="vi-VN"/>
        </w:rPr>
        <w:t>Mãn lý thâu nhàn</w:t>
      </w:r>
      <w:r>
        <w:rPr>
          <w:lang w:val="vi-VN"/>
        </w:rPr>
        <w:t xml:space="preserve">”. Dù bận rộn mấy nhưng chúng ta </w:t>
      </w:r>
      <w:r w:rsidR="0037414F">
        <w:rPr>
          <w:lang w:val="vi-VN"/>
        </w:rPr>
        <w:t>cũng</w:t>
      </w:r>
      <w:r>
        <w:rPr>
          <w:lang w:val="vi-VN"/>
        </w:rPr>
        <w:t xml:space="preserve"> vẫn </w:t>
      </w:r>
      <w:r w:rsidR="0037414F">
        <w:rPr>
          <w:lang w:val="vi-VN"/>
        </w:rPr>
        <w:t xml:space="preserve">có thể </w:t>
      </w:r>
      <w:r>
        <w:rPr>
          <w:lang w:val="vi-VN"/>
        </w:rPr>
        <w:t xml:space="preserve">dành được thời gian </w:t>
      </w:r>
      <w:r w:rsidR="0037414F">
        <w:rPr>
          <w:lang w:val="vi-VN"/>
        </w:rPr>
        <w:t xml:space="preserve">ngắn </w:t>
      </w:r>
      <w:r>
        <w:rPr>
          <w:lang w:val="vi-VN"/>
        </w:rPr>
        <w:t xml:space="preserve">để làm </w:t>
      </w:r>
      <w:r w:rsidR="00D71A28">
        <w:rPr>
          <w:lang w:val="vi-VN"/>
        </w:rPr>
        <w:t>việc gì đó có ý nghĩa. Hòa thượng nhắc: “</w:t>
      </w:r>
      <w:r w:rsidR="00D71A28" w:rsidRPr="004425A6">
        <w:rPr>
          <w:b/>
          <w:bCs/>
          <w:i/>
          <w:iCs/>
          <w:lang w:val="vi-VN"/>
        </w:rPr>
        <w:t xml:space="preserve">Ngài Lý Bỉnh Nam lúc sanh thời, Ngài chỉ dùng một </w:t>
      </w:r>
      <w:r w:rsidR="004425A6" w:rsidRPr="004425A6">
        <w:rPr>
          <w:b/>
          <w:bCs/>
          <w:i/>
          <w:iCs/>
          <w:lang w:val="vi-VN"/>
        </w:rPr>
        <w:t>vài vật dụng</w:t>
      </w:r>
      <w:r w:rsidR="0037414F" w:rsidRPr="004425A6">
        <w:rPr>
          <w:b/>
          <w:bCs/>
          <w:i/>
          <w:iCs/>
          <w:lang w:val="vi-VN"/>
        </w:rPr>
        <w:t xml:space="preserve"> rất đơn giản, gọn nhẹ</w:t>
      </w:r>
      <w:r w:rsidR="004425A6" w:rsidRPr="004425A6">
        <w:rPr>
          <w:b/>
          <w:bCs/>
          <w:i/>
          <w:iCs/>
          <w:lang w:val="vi-VN"/>
        </w:rPr>
        <w:t xml:space="preserve"> để nấu nướng</w:t>
      </w:r>
      <w:r w:rsidR="0037414F">
        <w:rPr>
          <w:lang w:val="vi-VN"/>
        </w:rPr>
        <w:t xml:space="preserve">”. Trong </w:t>
      </w:r>
      <w:r w:rsidR="00210B89">
        <w:rPr>
          <w:lang w:val="vi-VN"/>
        </w:rPr>
        <w:t>nấ</w:t>
      </w:r>
      <w:r w:rsidR="0037414F">
        <w:rPr>
          <w:lang w:val="vi-VN"/>
        </w:rPr>
        <w:t>u nướng, chúng ta dùng</w:t>
      </w:r>
      <w:r w:rsidR="009B78C3">
        <w:rPr>
          <w:lang w:val="vi-VN"/>
        </w:rPr>
        <w:t xml:space="preserve"> rất nhiều nồi niêu xoong </w:t>
      </w:r>
      <w:r w:rsidR="004425A6">
        <w:rPr>
          <w:lang w:val="vi-VN"/>
        </w:rPr>
        <w:t>chảo,</w:t>
      </w:r>
      <w:r w:rsidR="00210B89">
        <w:rPr>
          <w:lang w:val="vi-VN"/>
        </w:rPr>
        <w:t xml:space="preserve"> bát đĩa,</w:t>
      </w:r>
      <w:r w:rsidR="004425A6">
        <w:rPr>
          <w:lang w:val="vi-VN"/>
        </w:rPr>
        <w:t xml:space="preserve"> </w:t>
      </w:r>
      <w:r w:rsidR="00210B89">
        <w:rPr>
          <w:lang w:val="vi-VN"/>
        </w:rPr>
        <w:t xml:space="preserve">rồi lại mất rất nhiều thời </w:t>
      </w:r>
      <w:r w:rsidR="003102F7">
        <w:rPr>
          <w:lang w:val="vi-VN"/>
        </w:rPr>
        <w:t>gian, công sức</w:t>
      </w:r>
      <w:r w:rsidR="00210B89">
        <w:rPr>
          <w:lang w:val="vi-VN"/>
        </w:rPr>
        <w:t xml:space="preserve"> để rửa dọn.</w:t>
      </w:r>
    </w:p>
    <w:p w14:paraId="78A36C68" w14:textId="6A4E15CE" w:rsidR="00992B8A" w:rsidRDefault="009B78C3" w:rsidP="006429F0">
      <w:pPr>
        <w:spacing w:before="240" w:line="360" w:lineRule="auto"/>
        <w:jc w:val="both"/>
        <w:rPr>
          <w:lang w:val="vi-VN"/>
        </w:rPr>
      </w:pPr>
      <w:r>
        <w:rPr>
          <w:lang w:val="vi-VN"/>
        </w:rPr>
        <w:t>Hòa thượng nói: “</w:t>
      </w:r>
      <w:r w:rsidRPr="006E5B05">
        <w:rPr>
          <w:b/>
          <w:bCs/>
          <w:i/>
          <w:iCs/>
          <w:lang w:val="vi-VN"/>
        </w:rPr>
        <w:t xml:space="preserve">Đầu lưỡi tuy nhỏ, chỉ dài ba tấc nhưng có thể gây họa vô cùng to lớn. </w:t>
      </w:r>
      <w:r w:rsidR="008C134D">
        <w:rPr>
          <w:b/>
          <w:bCs/>
          <w:i/>
          <w:iCs/>
          <w:lang w:val="vi-VN"/>
        </w:rPr>
        <w:t>“</w:t>
      </w:r>
      <w:r w:rsidRPr="006E5B05">
        <w:rPr>
          <w:b/>
          <w:bCs/>
          <w:i/>
          <w:iCs/>
          <w:lang w:val="vi-VN"/>
        </w:rPr>
        <w:t xml:space="preserve">Ngôn đa </w:t>
      </w:r>
      <w:r w:rsidR="008C134D">
        <w:rPr>
          <w:b/>
          <w:bCs/>
          <w:i/>
          <w:iCs/>
          <w:lang w:val="vi-VN"/>
        </w:rPr>
        <w:t>tất thất”</w:t>
      </w:r>
      <w:r w:rsidRPr="006E5B05">
        <w:rPr>
          <w:b/>
          <w:bCs/>
          <w:i/>
          <w:iCs/>
          <w:lang w:val="vi-VN"/>
        </w:rPr>
        <w:t>, nói nhiều</w:t>
      </w:r>
      <w:r w:rsidR="008C134D">
        <w:rPr>
          <w:b/>
          <w:bCs/>
          <w:i/>
          <w:iCs/>
          <w:lang w:val="vi-VN"/>
        </w:rPr>
        <w:t xml:space="preserve"> lời</w:t>
      </w:r>
      <w:r w:rsidR="00CD53C5">
        <w:rPr>
          <w:b/>
          <w:bCs/>
          <w:i/>
          <w:iCs/>
          <w:lang w:val="vi-VN"/>
        </w:rPr>
        <w:t xml:space="preserve"> thì ắt</w:t>
      </w:r>
      <w:r w:rsidRPr="006E5B05">
        <w:rPr>
          <w:b/>
          <w:bCs/>
          <w:i/>
          <w:iCs/>
          <w:lang w:val="vi-VN"/>
        </w:rPr>
        <w:t xml:space="preserve"> sẽ nói </w:t>
      </w:r>
      <w:r w:rsidR="00CD53C5">
        <w:rPr>
          <w:b/>
          <w:bCs/>
          <w:i/>
          <w:iCs/>
          <w:lang w:val="vi-VN"/>
        </w:rPr>
        <w:t>sai, tất sẽ có lỗi lầm.</w:t>
      </w:r>
      <w:r w:rsidRPr="006E5B05">
        <w:rPr>
          <w:b/>
          <w:bCs/>
          <w:i/>
          <w:iCs/>
          <w:lang w:val="vi-VN"/>
        </w:rPr>
        <w:t xml:space="preserve"> Lời nói tổn hại người còn nghiêm trọng hơn</w:t>
      </w:r>
      <w:r w:rsidR="00992B8A" w:rsidRPr="006E5B05">
        <w:rPr>
          <w:b/>
          <w:bCs/>
          <w:i/>
          <w:iCs/>
          <w:lang w:val="vi-VN"/>
        </w:rPr>
        <w:t xml:space="preserve"> giết </w:t>
      </w:r>
      <w:r w:rsidR="006E5B05" w:rsidRPr="006E5B05">
        <w:rPr>
          <w:b/>
          <w:bCs/>
          <w:i/>
          <w:iCs/>
          <w:lang w:val="vi-VN"/>
        </w:rPr>
        <w:t>người</w:t>
      </w:r>
      <w:r w:rsidR="006E5B05">
        <w:rPr>
          <w:lang w:val="vi-VN"/>
        </w:rPr>
        <w:t>”.</w:t>
      </w:r>
    </w:p>
    <w:p w14:paraId="638B00D9" w14:textId="50A77F23" w:rsidR="006E5B05" w:rsidRDefault="00992B8A" w:rsidP="006429F0">
      <w:pPr>
        <w:spacing w:before="240" w:line="360" w:lineRule="auto"/>
        <w:jc w:val="both"/>
        <w:rPr>
          <w:lang w:val="vi-VN"/>
        </w:rPr>
      </w:pPr>
      <w:r>
        <w:rPr>
          <w:lang w:val="vi-VN"/>
        </w:rPr>
        <w:t xml:space="preserve">Ngày nay, người ta không được học nên tùy tiện, lên mạng mặc tình nói lung tung, đưa những tin tức </w:t>
      </w:r>
      <w:r w:rsidR="00B44625">
        <w:rPr>
          <w:lang w:val="vi-VN"/>
        </w:rPr>
        <w:t xml:space="preserve">sai sự thật </w:t>
      </w:r>
      <w:r>
        <w:rPr>
          <w:lang w:val="vi-VN"/>
        </w:rPr>
        <w:t xml:space="preserve">để kiếm tiền. </w:t>
      </w:r>
      <w:r w:rsidR="006E5B05">
        <w:rPr>
          <w:lang w:val="vi-VN"/>
        </w:rPr>
        <w:t>N</w:t>
      </w:r>
      <w:r w:rsidR="00DB3C0A">
        <w:rPr>
          <w:lang w:val="vi-VN"/>
        </w:rPr>
        <w:t>gười ta rêu rao trên mạng khiến mọi người vốn dĩ đã mơ hồ lại càng mơ hồ, không biết đến phải</w:t>
      </w:r>
      <w:r w:rsidR="003102F7">
        <w:rPr>
          <w:lang w:val="vi-VN"/>
        </w:rPr>
        <w:t xml:space="preserve"> trái</w:t>
      </w:r>
      <w:r w:rsidR="00DB3C0A">
        <w:rPr>
          <w:lang w:val="vi-VN"/>
        </w:rPr>
        <w:t xml:space="preserve">, tốt xấu. </w:t>
      </w:r>
      <w:r>
        <w:rPr>
          <w:lang w:val="vi-VN"/>
        </w:rPr>
        <w:t xml:space="preserve">Nói sai sự thật về một người thì lỗi đã không nhỏ, nhưng nói sai sự thật về một gia đình, </w:t>
      </w:r>
      <w:r w:rsidR="003102F7">
        <w:rPr>
          <w:lang w:val="vi-VN"/>
        </w:rPr>
        <w:t xml:space="preserve">nói sai sự thật về </w:t>
      </w:r>
      <w:r>
        <w:rPr>
          <w:lang w:val="vi-VN"/>
        </w:rPr>
        <w:t xml:space="preserve">một quốc gia thì lỗi không hề </w:t>
      </w:r>
      <w:r w:rsidR="00DB3C0A">
        <w:rPr>
          <w:lang w:val="vi-VN"/>
        </w:rPr>
        <w:t xml:space="preserve">nhỏ. </w:t>
      </w:r>
      <w:r w:rsidR="006E5B05">
        <w:rPr>
          <w:lang w:val="vi-VN"/>
        </w:rPr>
        <w:t xml:space="preserve">Người ta cường điệu sát, đạo, dâm để nhiều người vào </w:t>
      </w:r>
      <w:r w:rsidR="00217729">
        <w:rPr>
          <w:lang w:val="vi-VN"/>
        </w:rPr>
        <w:t xml:space="preserve">xem. Tội này không hề </w:t>
      </w:r>
      <w:r w:rsidR="003102F7">
        <w:rPr>
          <w:lang w:val="vi-VN"/>
        </w:rPr>
        <w:t xml:space="preserve">nhỏ! </w:t>
      </w:r>
      <w:r>
        <w:rPr>
          <w:lang w:val="vi-VN"/>
        </w:rPr>
        <w:t xml:space="preserve">Nhà Phật có công án Thiền Hồ Ly, chỉ vì nói sai một chữ mà </w:t>
      </w:r>
      <w:r w:rsidR="003102F7">
        <w:rPr>
          <w:lang w:val="vi-VN"/>
        </w:rPr>
        <w:t>vị P</w:t>
      </w:r>
      <w:r w:rsidR="00217729">
        <w:rPr>
          <w:lang w:val="vi-VN"/>
        </w:rPr>
        <w:t xml:space="preserve">háp sư </w:t>
      </w:r>
      <w:r>
        <w:rPr>
          <w:lang w:val="vi-VN"/>
        </w:rPr>
        <w:t xml:space="preserve">phải đọa làm 500 kiếp chồn. </w:t>
      </w:r>
      <w:r w:rsidR="00CF310A">
        <w:rPr>
          <w:lang w:val="vi-VN"/>
        </w:rPr>
        <w:t>N</w:t>
      </w:r>
      <w:r>
        <w:rPr>
          <w:lang w:val="vi-VN"/>
        </w:rPr>
        <w:t xml:space="preserve">gười ta không biết cho nên không sợ, </w:t>
      </w:r>
      <w:r w:rsidR="003102F7">
        <w:rPr>
          <w:lang w:val="vi-VN"/>
        </w:rPr>
        <w:t xml:space="preserve">cứ </w:t>
      </w:r>
      <w:r>
        <w:rPr>
          <w:lang w:val="vi-VN"/>
        </w:rPr>
        <w:t>tùy tiện</w:t>
      </w:r>
      <w:r w:rsidR="00CF310A">
        <w:rPr>
          <w:lang w:val="vi-VN"/>
        </w:rPr>
        <w:t xml:space="preserve"> tạo nghiệp.</w:t>
      </w:r>
    </w:p>
    <w:p w14:paraId="7E8A94B6" w14:textId="1069D14E" w:rsidR="006E5B05" w:rsidRPr="008F0CC5" w:rsidRDefault="006E5B05" w:rsidP="006429F0">
      <w:pPr>
        <w:spacing w:before="240" w:line="360" w:lineRule="auto"/>
        <w:jc w:val="both"/>
        <w:rPr>
          <w:b/>
          <w:bCs/>
          <w:lang w:val="vi-VN"/>
        </w:rPr>
      </w:pPr>
      <w:r w:rsidRPr="008F0CC5">
        <w:rPr>
          <w:b/>
          <w:bCs/>
          <w:lang w:val="vi-VN"/>
        </w:rPr>
        <w:t xml:space="preserve">Phật dạy </w:t>
      </w:r>
      <w:r w:rsidR="00CF310A" w:rsidRPr="008F0CC5">
        <w:rPr>
          <w:b/>
          <w:bCs/>
          <w:lang w:val="vi-VN"/>
        </w:rPr>
        <w:t xml:space="preserve">chúng ta, </w:t>
      </w:r>
      <w:r w:rsidRPr="008F0CC5">
        <w:rPr>
          <w:b/>
          <w:bCs/>
          <w:lang w:val="vi-VN"/>
        </w:rPr>
        <w:t>trong 10 thiện</w:t>
      </w:r>
      <w:r w:rsidR="006B10B1" w:rsidRPr="008F0CC5">
        <w:rPr>
          <w:b/>
          <w:bCs/>
          <w:lang w:val="vi-VN"/>
        </w:rPr>
        <w:t xml:space="preserve"> nghiệp</w:t>
      </w:r>
      <w:r w:rsidR="00CF310A" w:rsidRPr="008F0CC5">
        <w:rPr>
          <w:b/>
          <w:bCs/>
          <w:lang w:val="vi-VN"/>
        </w:rPr>
        <w:t xml:space="preserve"> thì có </w:t>
      </w:r>
      <w:r w:rsidR="006B10B1" w:rsidRPr="008F0CC5">
        <w:rPr>
          <w:b/>
          <w:bCs/>
          <w:lang w:val="vi-VN"/>
        </w:rPr>
        <w:t xml:space="preserve">4 </w:t>
      </w:r>
      <w:r w:rsidR="00CF310A" w:rsidRPr="008F0CC5">
        <w:rPr>
          <w:b/>
          <w:bCs/>
          <w:lang w:val="vi-VN"/>
        </w:rPr>
        <w:t xml:space="preserve">điều thuộc về </w:t>
      </w:r>
      <w:r w:rsidR="008F0CC5">
        <w:rPr>
          <w:b/>
          <w:bCs/>
          <w:lang w:val="vi-VN"/>
        </w:rPr>
        <w:t>“</w:t>
      </w:r>
      <w:r w:rsidR="00C10C72" w:rsidRPr="00C10C72">
        <w:rPr>
          <w:b/>
          <w:bCs/>
          <w:i/>
          <w:iCs/>
          <w:lang w:val="vi-VN"/>
        </w:rPr>
        <w:t>k</w:t>
      </w:r>
      <w:r w:rsidR="008F0CC5" w:rsidRPr="00C10C72">
        <w:rPr>
          <w:b/>
          <w:bCs/>
          <w:i/>
          <w:iCs/>
          <w:lang w:val="vi-VN"/>
        </w:rPr>
        <w:t>hẩu</w:t>
      </w:r>
      <w:r w:rsidR="008F0CC5">
        <w:rPr>
          <w:b/>
          <w:bCs/>
          <w:lang w:val="vi-VN"/>
        </w:rPr>
        <w:t>”</w:t>
      </w:r>
      <w:r w:rsidR="006B10B1" w:rsidRPr="008F0CC5">
        <w:rPr>
          <w:b/>
          <w:bCs/>
          <w:lang w:val="vi-VN"/>
        </w:rPr>
        <w:t>.</w:t>
      </w:r>
    </w:p>
    <w:p w14:paraId="2FFBDB9C" w14:textId="374A0FD9" w:rsidR="006E5B05" w:rsidRPr="008F0CC5" w:rsidRDefault="006E5B05" w:rsidP="006429F0">
      <w:pPr>
        <w:spacing w:before="240" w:line="360" w:lineRule="auto"/>
        <w:jc w:val="both"/>
        <w:rPr>
          <w:b/>
          <w:bCs/>
          <w:lang w:val="vi-VN"/>
        </w:rPr>
      </w:pPr>
      <w:r w:rsidRPr="008F0CC5">
        <w:rPr>
          <w:b/>
          <w:bCs/>
          <w:lang w:val="vi-VN"/>
        </w:rPr>
        <w:t xml:space="preserve">THÂN: </w:t>
      </w:r>
      <w:r w:rsidR="006B10B1" w:rsidRPr="008F0CC5">
        <w:rPr>
          <w:b/>
          <w:bCs/>
          <w:lang w:val="vi-VN"/>
        </w:rPr>
        <w:t xml:space="preserve">Không </w:t>
      </w:r>
      <w:r w:rsidR="003102F7">
        <w:rPr>
          <w:b/>
          <w:bCs/>
          <w:lang w:val="vi-VN"/>
        </w:rPr>
        <w:t>sát,</w:t>
      </w:r>
      <w:r w:rsidRPr="008F0CC5">
        <w:rPr>
          <w:b/>
          <w:bCs/>
          <w:lang w:val="vi-VN"/>
        </w:rPr>
        <w:t xml:space="preserve"> </w:t>
      </w:r>
      <w:r w:rsidR="003102F7">
        <w:rPr>
          <w:b/>
          <w:bCs/>
          <w:lang w:val="vi-VN"/>
        </w:rPr>
        <w:t>đạo,</w:t>
      </w:r>
      <w:r w:rsidRPr="008F0CC5">
        <w:rPr>
          <w:b/>
          <w:bCs/>
          <w:lang w:val="vi-VN"/>
        </w:rPr>
        <w:t xml:space="preserve"> dâm</w:t>
      </w:r>
      <w:r w:rsidR="0022523A" w:rsidRPr="008F0CC5">
        <w:rPr>
          <w:b/>
          <w:bCs/>
          <w:lang w:val="vi-VN"/>
        </w:rPr>
        <w:t xml:space="preserve"> </w:t>
      </w:r>
    </w:p>
    <w:p w14:paraId="21EC43AB" w14:textId="2F4EBAE5" w:rsidR="006E5B05" w:rsidRPr="008F0CC5" w:rsidRDefault="006E5B05" w:rsidP="006429F0">
      <w:pPr>
        <w:spacing w:before="240" w:line="360" w:lineRule="auto"/>
        <w:jc w:val="both"/>
        <w:rPr>
          <w:b/>
          <w:bCs/>
          <w:lang w:val="vi-VN"/>
        </w:rPr>
      </w:pPr>
      <w:r w:rsidRPr="008F0CC5">
        <w:rPr>
          <w:b/>
          <w:bCs/>
          <w:lang w:val="vi-VN"/>
        </w:rPr>
        <w:t xml:space="preserve">KHẨU: </w:t>
      </w:r>
      <w:r w:rsidR="006B10B1" w:rsidRPr="008F0CC5">
        <w:rPr>
          <w:b/>
          <w:bCs/>
          <w:lang w:val="vi-VN"/>
        </w:rPr>
        <w:t xml:space="preserve">Không </w:t>
      </w:r>
      <w:r w:rsidRPr="008F0CC5">
        <w:rPr>
          <w:b/>
          <w:bCs/>
          <w:lang w:val="vi-VN"/>
        </w:rPr>
        <w:t xml:space="preserve">nói </w:t>
      </w:r>
      <w:r w:rsidR="006B10B1" w:rsidRPr="008F0CC5">
        <w:rPr>
          <w:b/>
          <w:bCs/>
          <w:lang w:val="vi-VN"/>
        </w:rPr>
        <w:t>dối</w:t>
      </w:r>
      <w:r w:rsidRPr="008F0CC5">
        <w:rPr>
          <w:b/>
          <w:bCs/>
          <w:lang w:val="vi-VN"/>
        </w:rPr>
        <w:t xml:space="preserve">, </w:t>
      </w:r>
      <w:r w:rsidR="006B10B1" w:rsidRPr="008F0CC5">
        <w:rPr>
          <w:b/>
          <w:bCs/>
          <w:lang w:val="vi-VN"/>
        </w:rPr>
        <w:t xml:space="preserve">không </w:t>
      </w:r>
      <w:r w:rsidRPr="008F0CC5">
        <w:rPr>
          <w:b/>
          <w:bCs/>
          <w:lang w:val="vi-VN"/>
        </w:rPr>
        <w:t xml:space="preserve">nói lưỡi đôi chiều, </w:t>
      </w:r>
      <w:r w:rsidR="006B10B1" w:rsidRPr="008F0CC5">
        <w:rPr>
          <w:b/>
          <w:bCs/>
          <w:lang w:val="vi-VN"/>
        </w:rPr>
        <w:t xml:space="preserve">không </w:t>
      </w:r>
      <w:r w:rsidRPr="008F0CC5">
        <w:rPr>
          <w:b/>
          <w:bCs/>
          <w:lang w:val="vi-VN"/>
        </w:rPr>
        <w:t xml:space="preserve">nói lời hung ác, </w:t>
      </w:r>
      <w:r w:rsidR="006B10B1" w:rsidRPr="008F0CC5">
        <w:rPr>
          <w:b/>
          <w:bCs/>
          <w:lang w:val="vi-VN"/>
        </w:rPr>
        <w:t xml:space="preserve">không </w:t>
      </w:r>
      <w:r w:rsidRPr="008F0CC5">
        <w:rPr>
          <w:b/>
          <w:bCs/>
          <w:lang w:val="vi-VN"/>
        </w:rPr>
        <w:t>nói lời thêu dệt</w:t>
      </w:r>
    </w:p>
    <w:p w14:paraId="3F12B245" w14:textId="44C552DB" w:rsidR="0022523A" w:rsidRPr="00091D49" w:rsidRDefault="006E5B05" w:rsidP="006429F0">
      <w:pPr>
        <w:spacing w:before="240" w:line="360" w:lineRule="auto"/>
        <w:jc w:val="both"/>
        <w:rPr>
          <w:b/>
          <w:bCs/>
          <w:lang w:val="vi-VN"/>
        </w:rPr>
      </w:pPr>
      <w:r w:rsidRPr="008F0CC5">
        <w:rPr>
          <w:b/>
          <w:bCs/>
          <w:lang w:val="vi-VN"/>
        </w:rPr>
        <w:t xml:space="preserve">Ý: </w:t>
      </w:r>
      <w:r w:rsidR="006B10B1" w:rsidRPr="008F0CC5">
        <w:rPr>
          <w:b/>
          <w:bCs/>
          <w:lang w:val="vi-VN"/>
        </w:rPr>
        <w:t xml:space="preserve">Không </w:t>
      </w:r>
      <w:r w:rsidR="002258D9" w:rsidRPr="008F0CC5">
        <w:rPr>
          <w:b/>
          <w:bCs/>
          <w:lang w:val="vi-VN"/>
        </w:rPr>
        <w:t>t</w:t>
      </w:r>
      <w:r w:rsidRPr="008F0CC5">
        <w:rPr>
          <w:b/>
          <w:bCs/>
          <w:lang w:val="vi-VN"/>
        </w:rPr>
        <w:t>ham, sân si</w:t>
      </w:r>
    </w:p>
    <w:p w14:paraId="36EB5036" w14:textId="61088009" w:rsidR="003102F7" w:rsidRDefault="002258D9" w:rsidP="006429F0">
      <w:pPr>
        <w:spacing w:before="240" w:line="360" w:lineRule="auto"/>
        <w:jc w:val="both"/>
        <w:rPr>
          <w:b/>
          <w:bCs/>
          <w:lang w:val="vi-VN"/>
        </w:rPr>
      </w:pPr>
      <w:r w:rsidRPr="00824A32">
        <w:rPr>
          <w:b/>
          <w:bCs/>
          <w:lang w:val="vi-VN"/>
        </w:rPr>
        <w:t>Người thị phi nói điều thị phi. “</w:t>
      </w:r>
      <w:r w:rsidRPr="00824A32">
        <w:rPr>
          <w:b/>
          <w:bCs/>
          <w:i/>
          <w:iCs/>
          <w:lang w:val="vi-VN"/>
        </w:rPr>
        <w:t>Thị</w:t>
      </w:r>
      <w:r w:rsidRPr="00824A32">
        <w:rPr>
          <w:b/>
          <w:bCs/>
          <w:lang w:val="vi-VN"/>
        </w:rPr>
        <w:t>” là phải, “</w:t>
      </w:r>
      <w:r w:rsidRPr="00824A32">
        <w:rPr>
          <w:b/>
          <w:bCs/>
          <w:i/>
          <w:iCs/>
          <w:lang w:val="vi-VN"/>
        </w:rPr>
        <w:t>phi</w:t>
      </w:r>
      <w:r w:rsidRPr="00824A32">
        <w:rPr>
          <w:b/>
          <w:bCs/>
          <w:lang w:val="vi-VN"/>
        </w:rPr>
        <w:t xml:space="preserve">” là </w:t>
      </w:r>
      <w:r w:rsidR="00824A32" w:rsidRPr="00824A32">
        <w:rPr>
          <w:b/>
          <w:bCs/>
          <w:lang w:val="vi-VN"/>
        </w:rPr>
        <w:t>quấy.</w:t>
      </w:r>
      <w:r w:rsidRPr="00824A32">
        <w:rPr>
          <w:b/>
          <w:bCs/>
          <w:lang w:val="vi-VN"/>
        </w:rPr>
        <w:t xml:space="preserve"> </w:t>
      </w:r>
      <w:r w:rsidR="0022523A" w:rsidRPr="00824A32">
        <w:rPr>
          <w:b/>
          <w:bCs/>
          <w:lang w:val="vi-VN"/>
        </w:rPr>
        <w:t xml:space="preserve">Chúng ta muốn giữ mình thì không nên </w:t>
      </w:r>
      <w:r w:rsidRPr="00824A32">
        <w:rPr>
          <w:b/>
          <w:bCs/>
          <w:lang w:val="vi-VN"/>
        </w:rPr>
        <w:t xml:space="preserve">tham gia vào những cuộc nói chuyện </w:t>
      </w:r>
      <w:r w:rsidR="0022523A" w:rsidRPr="00824A32">
        <w:rPr>
          <w:b/>
          <w:bCs/>
          <w:lang w:val="vi-VN"/>
        </w:rPr>
        <w:t>đó.</w:t>
      </w:r>
      <w:r w:rsidRPr="00824A32">
        <w:rPr>
          <w:b/>
          <w:bCs/>
          <w:lang w:val="vi-VN"/>
        </w:rPr>
        <w:t xml:space="preserve"> </w:t>
      </w:r>
      <w:r w:rsidR="0022523A" w:rsidRPr="00824A32">
        <w:rPr>
          <w:b/>
          <w:bCs/>
          <w:lang w:val="vi-VN"/>
        </w:rPr>
        <w:t xml:space="preserve">Dù họ nói thật </w:t>
      </w:r>
      <w:r w:rsidR="00824A32" w:rsidRPr="00824A32">
        <w:rPr>
          <w:b/>
          <w:bCs/>
          <w:lang w:val="vi-VN"/>
        </w:rPr>
        <w:t>nhưng</w:t>
      </w:r>
      <w:r w:rsidR="0022523A" w:rsidRPr="00824A32">
        <w:rPr>
          <w:b/>
          <w:bCs/>
          <w:lang w:val="vi-VN"/>
        </w:rPr>
        <w:t xml:space="preserve"> trong cái thật đó vẫn có xen tạp.</w:t>
      </w:r>
      <w:r w:rsidR="00244A8E" w:rsidRPr="00824A32">
        <w:rPr>
          <w:b/>
          <w:bCs/>
          <w:lang w:val="vi-VN"/>
        </w:rPr>
        <w:t xml:space="preserve"> Gốc tâm của họ là thị phi. Chúng ta quán chiếu xem hàng ngày mình là </w:t>
      </w:r>
      <w:r w:rsidR="00824A32" w:rsidRPr="00824A32">
        <w:rPr>
          <w:b/>
          <w:bCs/>
          <w:lang w:val="vi-VN"/>
        </w:rPr>
        <w:t>người</w:t>
      </w:r>
      <w:r w:rsidR="00244A8E" w:rsidRPr="00824A32">
        <w:rPr>
          <w:b/>
          <w:bCs/>
          <w:lang w:val="vi-VN"/>
        </w:rPr>
        <w:t xml:space="preserve"> chân thật hay người thị phi. Người ưu thích nói chuyện, ưu thích biểu hiện </w:t>
      </w:r>
      <w:r w:rsidR="00824A32" w:rsidRPr="00824A32">
        <w:rPr>
          <w:b/>
          <w:bCs/>
          <w:lang w:val="vi-VN"/>
        </w:rPr>
        <w:t xml:space="preserve">thì </w:t>
      </w:r>
      <w:r w:rsidR="00244A8E" w:rsidRPr="00824A32">
        <w:rPr>
          <w:b/>
          <w:bCs/>
          <w:lang w:val="vi-VN"/>
        </w:rPr>
        <w:t xml:space="preserve">mỗi ngày tạo </w:t>
      </w:r>
      <w:r w:rsidR="003102F7">
        <w:rPr>
          <w:b/>
          <w:bCs/>
          <w:lang w:val="vi-VN"/>
        </w:rPr>
        <w:t xml:space="preserve">ra </w:t>
      </w:r>
      <w:r w:rsidR="00244A8E" w:rsidRPr="00824A32">
        <w:rPr>
          <w:b/>
          <w:bCs/>
          <w:lang w:val="vi-VN"/>
        </w:rPr>
        <w:t xml:space="preserve">không biết bao </w:t>
      </w:r>
      <w:r w:rsidR="00824A32" w:rsidRPr="00824A32">
        <w:rPr>
          <w:b/>
          <w:bCs/>
          <w:lang w:val="vi-VN"/>
        </w:rPr>
        <w:t>nhiêu</w:t>
      </w:r>
      <w:r w:rsidR="00244A8E" w:rsidRPr="00824A32">
        <w:rPr>
          <w:b/>
          <w:bCs/>
          <w:lang w:val="vi-VN"/>
        </w:rPr>
        <w:t xml:space="preserve"> nghiệp chướng.</w:t>
      </w:r>
    </w:p>
    <w:p w14:paraId="630B8CF7" w14:textId="1E24C95D" w:rsidR="00B10FCE" w:rsidRDefault="004810AF" w:rsidP="006429F0">
      <w:pPr>
        <w:spacing w:before="240" w:line="360" w:lineRule="auto"/>
        <w:jc w:val="both"/>
        <w:rPr>
          <w:lang w:val="vi-VN"/>
        </w:rPr>
      </w:pPr>
      <w:r>
        <w:rPr>
          <w:b/>
          <w:bCs/>
          <w:lang w:val="vi-VN"/>
        </w:rPr>
        <w:t>Phật dạy chúng ta phải “</w:t>
      </w:r>
      <w:r w:rsidRPr="00C10C72">
        <w:rPr>
          <w:b/>
          <w:bCs/>
          <w:i/>
          <w:iCs/>
          <w:lang w:val="vi-VN"/>
        </w:rPr>
        <w:t>khéo giữ khẩu nghiệp, không nói lỗi người</w:t>
      </w:r>
      <w:r>
        <w:rPr>
          <w:lang w:val="vi-VN"/>
        </w:rPr>
        <w:t xml:space="preserve">”. Trong </w:t>
      </w:r>
      <w:r w:rsidR="003102F7">
        <w:rPr>
          <w:lang w:val="vi-VN"/>
        </w:rPr>
        <w:t xml:space="preserve">những </w:t>
      </w:r>
      <w:r>
        <w:rPr>
          <w:lang w:val="vi-VN"/>
        </w:rPr>
        <w:t xml:space="preserve">buổi </w:t>
      </w:r>
      <w:r w:rsidR="003102F7">
        <w:rPr>
          <w:lang w:val="vi-VN"/>
        </w:rPr>
        <w:t>chia sẻ</w:t>
      </w:r>
      <w:r>
        <w:rPr>
          <w:lang w:val="vi-VN"/>
        </w:rPr>
        <w:t>, đôi khi</w:t>
      </w:r>
      <w:r>
        <w:rPr>
          <w:b/>
          <w:bCs/>
          <w:lang w:val="vi-VN"/>
        </w:rPr>
        <w:t xml:space="preserve"> </w:t>
      </w:r>
      <w:r w:rsidR="00032B6B">
        <w:rPr>
          <w:lang w:val="vi-VN"/>
        </w:rPr>
        <w:t xml:space="preserve">Thầy </w:t>
      </w:r>
      <w:r w:rsidR="002B0331">
        <w:rPr>
          <w:lang w:val="vi-VN"/>
        </w:rPr>
        <w:t xml:space="preserve">cảm thấy </w:t>
      </w:r>
      <w:r w:rsidR="00032B6B">
        <w:rPr>
          <w:lang w:val="vi-VN"/>
        </w:rPr>
        <w:t>rất khó nói ra</w:t>
      </w:r>
      <w:r>
        <w:rPr>
          <w:lang w:val="vi-VN"/>
        </w:rPr>
        <w:t xml:space="preserve"> vì </w:t>
      </w:r>
      <w:r w:rsidR="00032B6B">
        <w:rPr>
          <w:lang w:val="vi-VN"/>
        </w:rPr>
        <w:t xml:space="preserve">phải tránh hết sức để không phạm phải </w:t>
      </w:r>
      <w:r w:rsidR="002B0331">
        <w:rPr>
          <w:lang w:val="vi-VN"/>
        </w:rPr>
        <w:t>việc “</w:t>
      </w:r>
      <w:r w:rsidR="00032B6B" w:rsidRPr="002B0331">
        <w:rPr>
          <w:i/>
          <w:iCs/>
          <w:lang w:val="vi-VN"/>
        </w:rPr>
        <w:t>nói lỗi</w:t>
      </w:r>
      <w:r w:rsidR="002B0331" w:rsidRPr="002B0331">
        <w:rPr>
          <w:i/>
          <w:iCs/>
          <w:lang w:val="vi-VN"/>
        </w:rPr>
        <w:t xml:space="preserve"> người</w:t>
      </w:r>
      <w:r w:rsidR="002B0331">
        <w:rPr>
          <w:lang w:val="vi-VN"/>
        </w:rPr>
        <w:t>”</w:t>
      </w:r>
      <w:r w:rsidR="00032B6B">
        <w:rPr>
          <w:lang w:val="vi-VN"/>
        </w:rPr>
        <w:t>. Phật pháp là “</w:t>
      </w:r>
      <w:r w:rsidR="00032B6B" w:rsidRPr="002B0331">
        <w:rPr>
          <w:b/>
          <w:bCs/>
          <w:i/>
          <w:iCs/>
          <w:lang w:val="vi-VN"/>
        </w:rPr>
        <w:t>vô ngã vị tha</w:t>
      </w:r>
      <w:r w:rsidR="00032B6B">
        <w:rPr>
          <w:lang w:val="vi-VN"/>
        </w:rPr>
        <w:t xml:space="preserve">”. </w:t>
      </w:r>
      <w:r w:rsidR="0045225A">
        <w:rPr>
          <w:lang w:val="vi-VN"/>
        </w:rPr>
        <w:t>“</w:t>
      </w:r>
      <w:r w:rsidR="005676BE" w:rsidRPr="007A1F6D">
        <w:rPr>
          <w:b/>
          <w:bCs/>
          <w:i/>
          <w:iCs/>
          <w:lang w:val="vi-VN"/>
        </w:rPr>
        <w:t xml:space="preserve">Vô </w:t>
      </w:r>
      <w:r w:rsidR="0045225A" w:rsidRPr="007A1F6D">
        <w:rPr>
          <w:b/>
          <w:bCs/>
          <w:i/>
          <w:iCs/>
          <w:lang w:val="vi-VN"/>
        </w:rPr>
        <w:t>ngã</w:t>
      </w:r>
      <w:r w:rsidR="0045225A">
        <w:rPr>
          <w:lang w:val="vi-VN"/>
        </w:rPr>
        <w:t>”</w:t>
      </w:r>
      <w:r w:rsidR="005676BE" w:rsidRPr="0045225A">
        <w:rPr>
          <w:lang w:val="vi-VN"/>
        </w:rPr>
        <w:t xml:space="preserve"> là không có cái </w:t>
      </w:r>
      <w:r w:rsidR="0045225A">
        <w:rPr>
          <w:lang w:val="vi-VN"/>
        </w:rPr>
        <w:t>“</w:t>
      </w:r>
      <w:r w:rsidR="0045225A" w:rsidRPr="007A1F6D">
        <w:rPr>
          <w:i/>
          <w:iCs/>
          <w:lang w:val="vi-VN"/>
        </w:rPr>
        <w:t>ta</w:t>
      </w:r>
      <w:r w:rsidR="0045225A">
        <w:rPr>
          <w:lang w:val="vi-VN"/>
        </w:rPr>
        <w:t>”</w:t>
      </w:r>
      <w:r w:rsidR="0045225A" w:rsidRPr="0045225A">
        <w:rPr>
          <w:lang w:val="vi-VN"/>
        </w:rPr>
        <w:t xml:space="preserve">. </w:t>
      </w:r>
      <w:r w:rsidR="007A1F6D">
        <w:rPr>
          <w:lang w:val="vi-VN"/>
        </w:rPr>
        <w:t>“</w:t>
      </w:r>
      <w:r w:rsidR="0045225A" w:rsidRPr="007A1F6D">
        <w:rPr>
          <w:b/>
          <w:bCs/>
          <w:i/>
          <w:iCs/>
          <w:lang w:val="vi-VN"/>
        </w:rPr>
        <w:t xml:space="preserve">Vị </w:t>
      </w:r>
      <w:r w:rsidR="007A1F6D" w:rsidRPr="007A1F6D">
        <w:rPr>
          <w:b/>
          <w:bCs/>
          <w:i/>
          <w:iCs/>
          <w:lang w:val="vi-VN"/>
        </w:rPr>
        <w:t>tha</w:t>
      </w:r>
      <w:r w:rsidR="007A1F6D">
        <w:rPr>
          <w:lang w:val="vi-VN"/>
        </w:rPr>
        <w:t>”</w:t>
      </w:r>
      <w:r w:rsidR="0045225A" w:rsidRPr="0045225A">
        <w:rPr>
          <w:lang w:val="vi-VN"/>
        </w:rPr>
        <w:t xml:space="preserve"> là không sống vị kỷ, biết mở rộng tấm lòng với tha nhân, với muôn loài vạn vật, luôn đem lại lợi ích cho chúng sanh.</w:t>
      </w:r>
    </w:p>
    <w:p w14:paraId="41D9EDC7" w14:textId="044DC470" w:rsidR="001E01AF" w:rsidRDefault="00B10FCE" w:rsidP="006429F0">
      <w:pPr>
        <w:spacing w:before="240" w:line="360" w:lineRule="auto"/>
        <w:jc w:val="both"/>
        <w:rPr>
          <w:lang w:val="vi-VN"/>
        </w:rPr>
      </w:pPr>
      <w:r>
        <w:rPr>
          <w:lang w:val="vi-VN"/>
        </w:rPr>
        <w:t>Hòa thượng nói: “</w:t>
      </w:r>
      <w:r w:rsidRPr="00B8203C">
        <w:rPr>
          <w:b/>
          <w:bCs/>
          <w:i/>
          <w:iCs/>
          <w:lang w:val="vi-VN"/>
        </w:rPr>
        <w:t xml:space="preserve">Nói đến đây là được rồi, không cần nói </w:t>
      </w:r>
      <w:r w:rsidR="004C6EEC">
        <w:rPr>
          <w:b/>
          <w:bCs/>
          <w:i/>
          <w:iCs/>
          <w:lang w:val="vi-VN"/>
        </w:rPr>
        <w:t>nữa!</w:t>
      </w:r>
      <w:r>
        <w:rPr>
          <w:lang w:val="vi-VN"/>
        </w:rPr>
        <w:t>”.</w:t>
      </w:r>
      <w:r w:rsidR="00B8203C">
        <w:rPr>
          <w:lang w:val="vi-VN"/>
        </w:rPr>
        <w:t xml:space="preserve"> </w:t>
      </w:r>
      <w:r>
        <w:rPr>
          <w:lang w:val="vi-VN"/>
        </w:rPr>
        <w:t xml:space="preserve">Thậm chí </w:t>
      </w:r>
      <w:r w:rsidR="00B92143">
        <w:rPr>
          <w:lang w:val="vi-VN"/>
        </w:rPr>
        <w:t>chú</w:t>
      </w:r>
      <w:r>
        <w:rPr>
          <w:lang w:val="vi-VN"/>
        </w:rPr>
        <w:t xml:space="preserve">ng ta nói không sai, nhưng cũng không cần nói. </w:t>
      </w:r>
      <w:r w:rsidR="001E01AF">
        <w:rPr>
          <w:lang w:val="vi-VN"/>
        </w:rPr>
        <w:t>Chúng ta dù trực tiếp làm hay gián tiếp làm</w:t>
      </w:r>
      <w:r w:rsidR="004C6EEC">
        <w:rPr>
          <w:lang w:val="vi-VN"/>
        </w:rPr>
        <w:t xml:space="preserve"> cũng</w:t>
      </w:r>
      <w:r w:rsidR="001E01AF">
        <w:rPr>
          <w:lang w:val="vi-VN"/>
        </w:rPr>
        <w:t xml:space="preserve"> khiến người khác phiền não. </w:t>
      </w:r>
    </w:p>
    <w:p w14:paraId="35CB354E" w14:textId="740FEEFD" w:rsidR="006A3780" w:rsidRDefault="001E01AF" w:rsidP="006429F0">
      <w:pPr>
        <w:spacing w:before="240" w:line="360" w:lineRule="auto"/>
        <w:jc w:val="both"/>
        <w:rPr>
          <w:lang w:val="vi-VN"/>
        </w:rPr>
      </w:pPr>
      <w:r>
        <w:rPr>
          <w:lang w:val="vi-VN"/>
        </w:rPr>
        <w:t>Hòa thượng nói: “</w:t>
      </w:r>
      <w:r w:rsidRPr="004C6EEC">
        <w:rPr>
          <w:b/>
          <w:bCs/>
          <w:i/>
          <w:iCs/>
          <w:lang w:val="vi-VN"/>
        </w:rPr>
        <w:t xml:space="preserve">Lỗi lầm trong một ngày, riêng khẩu nghiệp đã chiếm </w:t>
      </w:r>
      <w:r w:rsidR="004C6EEC" w:rsidRPr="004C6EEC">
        <w:rPr>
          <w:b/>
          <w:bCs/>
          <w:i/>
          <w:iCs/>
          <w:lang w:val="vi-VN"/>
        </w:rPr>
        <w:t xml:space="preserve">đến </w:t>
      </w:r>
      <w:r w:rsidRPr="004C6EEC">
        <w:rPr>
          <w:b/>
          <w:bCs/>
          <w:i/>
          <w:iCs/>
          <w:lang w:val="vi-VN"/>
        </w:rPr>
        <w:t xml:space="preserve">2/3. Chúng ta vọng ngôn, tùy tiện, bất tri bất giác đem công phu tu học của mình phá hủy </w:t>
      </w:r>
      <w:r w:rsidR="0077751C" w:rsidRPr="004C6EEC">
        <w:rPr>
          <w:b/>
          <w:bCs/>
          <w:i/>
          <w:iCs/>
          <w:lang w:val="vi-VN"/>
        </w:rPr>
        <w:t>hết, gọi là “hỏa thiêu rừng công đức</w:t>
      </w:r>
      <w:r w:rsidR="0077751C">
        <w:rPr>
          <w:lang w:val="vi-VN"/>
        </w:rPr>
        <w:t>”.</w:t>
      </w:r>
      <w:r w:rsidR="00875589">
        <w:rPr>
          <w:lang w:val="vi-VN"/>
        </w:rPr>
        <w:t xml:space="preserve"> </w:t>
      </w:r>
      <w:r w:rsidR="0077751C">
        <w:rPr>
          <w:lang w:val="vi-VN"/>
        </w:rPr>
        <w:t xml:space="preserve">Thích nói, thích biểu </w:t>
      </w:r>
      <w:r w:rsidR="00875589">
        <w:rPr>
          <w:lang w:val="vi-VN"/>
        </w:rPr>
        <w:t>hiện, c</w:t>
      </w:r>
      <w:r w:rsidR="00481A30">
        <w:rPr>
          <w:lang w:val="vi-VN"/>
        </w:rPr>
        <w:t xml:space="preserve">ông đức thì hết rồi, </w:t>
      </w:r>
      <w:r w:rsidR="00875589">
        <w:rPr>
          <w:lang w:val="vi-VN"/>
        </w:rPr>
        <w:t xml:space="preserve">chỉ </w:t>
      </w:r>
      <w:r w:rsidR="00481A30">
        <w:rPr>
          <w:lang w:val="vi-VN"/>
        </w:rPr>
        <w:t xml:space="preserve">còn sót lại tội nghiệp. Tội nghiệp cực </w:t>
      </w:r>
      <w:r w:rsidR="00912539">
        <w:rPr>
          <w:lang w:val="vi-VN"/>
        </w:rPr>
        <w:t>trọng</w:t>
      </w:r>
      <w:r w:rsidR="003102F7">
        <w:t>!</w:t>
      </w:r>
      <w:r w:rsidR="00912539">
        <w:rPr>
          <w:lang w:val="vi-VN"/>
        </w:rPr>
        <w:t xml:space="preserve"> </w:t>
      </w:r>
      <w:r w:rsidR="003102F7">
        <w:t>Nhiều n</w:t>
      </w:r>
      <w:r w:rsidR="00862D5E">
        <w:rPr>
          <w:lang w:val="vi-VN"/>
        </w:rPr>
        <w:t>gười</w:t>
      </w:r>
      <w:r w:rsidR="00912539">
        <w:rPr>
          <w:lang w:val="vi-VN"/>
        </w:rPr>
        <w:t xml:space="preserve"> tu hành lâu năm </w:t>
      </w:r>
      <w:r w:rsidR="00862D5E">
        <w:rPr>
          <w:lang w:val="vi-VN"/>
        </w:rPr>
        <w:t xml:space="preserve">nhưng </w:t>
      </w:r>
      <w:r w:rsidR="00912539">
        <w:rPr>
          <w:lang w:val="vi-VN"/>
        </w:rPr>
        <w:t xml:space="preserve">vẫn còn phiền não, khổ </w:t>
      </w:r>
      <w:r w:rsidR="00862D5E">
        <w:rPr>
          <w:lang w:val="vi-VN"/>
        </w:rPr>
        <w:t>đau, rồi trở thành</w:t>
      </w:r>
      <w:r w:rsidR="00912539">
        <w:rPr>
          <w:lang w:val="vi-VN"/>
        </w:rPr>
        <w:t xml:space="preserve"> nghi ngờ Phật Bồ </w:t>
      </w:r>
      <w:r w:rsidR="00192FF5">
        <w:rPr>
          <w:lang w:val="vi-VN"/>
        </w:rPr>
        <w:t xml:space="preserve">Tát. </w:t>
      </w:r>
      <w:r w:rsidR="00862D5E">
        <w:rPr>
          <w:lang w:val="vi-VN"/>
        </w:rPr>
        <w:t xml:space="preserve">Bởi vì </w:t>
      </w:r>
      <w:r w:rsidR="006A3780">
        <w:rPr>
          <w:lang w:val="vi-VN"/>
        </w:rPr>
        <w:t>n</w:t>
      </w:r>
      <w:r w:rsidR="00192FF5">
        <w:rPr>
          <w:lang w:val="vi-VN"/>
        </w:rPr>
        <w:t>gười ta có tu nhưng mỗi ngày lại đốt hết</w:t>
      </w:r>
      <w:r w:rsidR="006A3780">
        <w:rPr>
          <w:lang w:val="vi-VN"/>
        </w:rPr>
        <w:t xml:space="preserve"> công đức.</w:t>
      </w:r>
      <w:r w:rsidR="00192FF5">
        <w:rPr>
          <w:lang w:val="vi-VN"/>
        </w:rPr>
        <w:t xml:space="preserve"> Tội nghiệp nhiều thì chướng ngại nhiều. </w:t>
      </w:r>
    </w:p>
    <w:p w14:paraId="176F9A7F" w14:textId="225055C6" w:rsidR="004857F7" w:rsidRDefault="00F27115" w:rsidP="006429F0">
      <w:pPr>
        <w:spacing w:before="240" w:line="360" w:lineRule="auto"/>
        <w:jc w:val="both"/>
        <w:rPr>
          <w:lang w:val="vi-VN"/>
        </w:rPr>
      </w:pPr>
      <w:r>
        <w:rPr>
          <w:lang w:val="vi-VN"/>
        </w:rPr>
        <w:t>Hòa thượng nói: “</w:t>
      </w:r>
      <w:r w:rsidR="006A3780" w:rsidRPr="00426137">
        <w:rPr>
          <w:b/>
          <w:bCs/>
          <w:i/>
          <w:iCs/>
          <w:lang w:val="vi-VN"/>
        </w:rPr>
        <w:t xml:space="preserve">Chúng ta mới làm </w:t>
      </w:r>
      <w:r w:rsidR="00426137" w:rsidRPr="00426137">
        <w:rPr>
          <w:b/>
          <w:bCs/>
          <w:i/>
          <w:iCs/>
          <w:lang w:val="vi-VN"/>
        </w:rPr>
        <w:t>được</w:t>
      </w:r>
      <w:r w:rsidR="006A3780" w:rsidRPr="00426137">
        <w:rPr>
          <w:b/>
          <w:bCs/>
          <w:i/>
          <w:iCs/>
          <w:lang w:val="vi-VN"/>
        </w:rPr>
        <w:t xml:space="preserve"> một chút v</w:t>
      </w:r>
      <w:r w:rsidRPr="00426137">
        <w:rPr>
          <w:b/>
          <w:bCs/>
          <w:i/>
          <w:iCs/>
          <w:lang w:val="vi-VN"/>
        </w:rPr>
        <w:t xml:space="preserve">iệc thiện nho nhỏ thì từ nơi miệng của mình đã làm cho tiêu mất. Thiện mà không tích được thì tích ác. Ác ngày càng lớn vậy thì làm sao không gặp </w:t>
      </w:r>
      <w:r w:rsidR="006A3780" w:rsidRPr="00426137">
        <w:rPr>
          <w:b/>
          <w:bCs/>
          <w:i/>
          <w:iCs/>
          <w:lang w:val="vi-VN"/>
        </w:rPr>
        <w:t>họa!</w:t>
      </w:r>
      <w:r w:rsidR="003102F7">
        <w:rPr>
          <w:lang w:val="vi-VN"/>
        </w:rPr>
        <w:t xml:space="preserve"> </w:t>
      </w:r>
      <w:r w:rsidRPr="003102F7">
        <w:rPr>
          <w:b/>
          <w:bCs/>
          <w:i/>
          <w:iCs/>
          <w:lang w:val="vi-VN"/>
        </w:rPr>
        <w:t xml:space="preserve">Người ngày </w:t>
      </w:r>
      <w:r w:rsidR="00426137" w:rsidRPr="003102F7">
        <w:rPr>
          <w:b/>
          <w:bCs/>
          <w:i/>
          <w:iCs/>
          <w:lang w:val="vi-VN"/>
        </w:rPr>
        <w:t>na</w:t>
      </w:r>
      <w:r w:rsidRPr="003102F7">
        <w:rPr>
          <w:b/>
          <w:bCs/>
          <w:i/>
          <w:iCs/>
          <w:lang w:val="vi-VN"/>
        </w:rPr>
        <w:t xml:space="preserve">y khi gặp họa </w:t>
      </w:r>
      <w:r w:rsidR="00426137" w:rsidRPr="003102F7">
        <w:rPr>
          <w:b/>
          <w:bCs/>
          <w:i/>
          <w:iCs/>
          <w:lang w:val="vi-VN"/>
        </w:rPr>
        <w:t xml:space="preserve">thì </w:t>
      </w:r>
      <w:r w:rsidRPr="003102F7">
        <w:rPr>
          <w:b/>
          <w:bCs/>
          <w:i/>
          <w:iCs/>
          <w:lang w:val="vi-VN"/>
        </w:rPr>
        <w:t>không phản tỉnh</w:t>
      </w:r>
      <w:r w:rsidR="003102F7">
        <w:rPr>
          <w:b/>
          <w:bCs/>
          <w:i/>
          <w:iCs/>
          <w:lang w:val="vi-VN"/>
        </w:rPr>
        <w:t xml:space="preserve"> bản thân</w:t>
      </w:r>
      <w:r w:rsidR="00426137" w:rsidRPr="003102F7">
        <w:rPr>
          <w:b/>
          <w:bCs/>
          <w:i/>
          <w:iCs/>
          <w:lang w:val="vi-VN"/>
        </w:rPr>
        <w:t xml:space="preserve"> mà </w:t>
      </w:r>
      <w:r w:rsidRPr="003102F7">
        <w:rPr>
          <w:b/>
          <w:bCs/>
          <w:i/>
          <w:iCs/>
          <w:lang w:val="vi-VN"/>
        </w:rPr>
        <w:t xml:space="preserve">lúc nào cũng oán trời trách </w:t>
      </w:r>
      <w:r w:rsidR="00426137" w:rsidRPr="003102F7">
        <w:rPr>
          <w:b/>
          <w:bCs/>
          <w:i/>
          <w:iCs/>
          <w:lang w:val="vi-VN"/>
        </w:rPr>
        <w:t>người</w:t>
      </w:r>
      <w:r w:rsidRPr="003102F7">
        <w:rPr>
          <w:b/>
          <w:bCs/>
          <w:i/>
          <w:iCs/>
          <w:lang w:val="vi-VN"/>
        </w:rPr>
        <w:t>.</w:t>
      </w:r>
      <w:r w:rsidR="003102F7">
        <w:rPr>
          <w:lang w:val="vi-VN"/>
        </w:rPr>
        <w:t xml:space="preserve"> </w:t>
      </w:r>
      <w:r w:rsidR="004857F7" w:rsidRPr="006330C1">
        <w:rPr>
          <w:b/>
          <w:bCs/>
          <w:i/>
          <w:iCs/>
          <w:lang w:val="vi-VN"/>
        </w:rPr>
        <w:t xml:space="preserve">Bạn không biết được lỗi lầm của miệng rất nghiêm trọng. Mở miệng ra đã sai, đốt hết rừng công đức, không tích được thiện lành, chỉ tích lại ác nghiệp. Phật Bồ Tát dạy chúng ta phải nghe nhiều, không dạy chúng ta nói nhiều, chỉ nói những điều cần nói, chỉ nói những việc chân thật lợi ích chúng </w:t>
      </w:r>
      <w:r w:rsidR="006330C1" w:rsidRPr="006330C1">
        <w:rPr>
          <w:b/>
          <w:bCs/>
          <w:i/>
          <w:iCs/>
          <w:lang w:val="vi-VN"/>
        </w:rPr>
        <w:t>sanh</w:t>
      </w:r>
      <w:r w:rsidR="006330C1">
        <w:rPr>
          <w:lang w:val="vi-VN"/>
        </w:rPr>
        <w:t>”</w:t>
      </w:r>
      <w:r w:rsidR="004857F7">
        <w:rPr>
          <w:lang w:val="vi-VN"/>
        </w:rPr>
        <w:t>.</w:t>
      </w:r>
    </w:p>
    <w:p w14:paraId="314C3A1F" w14:textId="7EF75C20" w:rsidR="000E5FF9" w:rsidRDefault="004857F7" w:rsidP="006429F0">
      <w:pPr>
        <w:spacing w:before="240" w:line="360" w:lineRule="auto"/>
        <w:jc w:val="both"/>
        <w:rPr>
          <w:lang w:val="vi-VN"/>
        </w:rPr>
      </w:pPr>
      <w:r>
        <w:rPr>
          <w:lang w:val="vi-VN"/>
        </w:rPr>
        <w:t>Thích Ca Mâu Ni Phật 49 năm giảng Kinh thuyết pháp. Tất cả những lời Ngài nói ra đều lợi ích chúng sanh, giúp chúng sanh lìa khổ được vui.</w:t>
      </w:r>
      <w:r w:rsidR="00E02D9A">
        <w:rPr>
          <w:lang w:val="vi-VN"/>
        </w:rPr>
        <w:t xml:space="preserve"> </w:t>
      </w:r>
      <w:r>
        <w:rPr>
          <w:lang w:val="vi-VN"/>
        </w:rPr>
        <w:t xml:space="preserve">Trong những bài giảng của Hòa thượng, từng lời từng lời, Ngài đều rút hết tâm </w:t>
      </w:r>
      <w:r w:rsidR="000E5FF9">
        <w:rPr>
          <w:lang w:val="vi-VN"/>
        </w:rPr>
        <w:t>can để lợi ích chúng sanh. Thầy Trần nói: “</w:t>
      </w:r>
      <w:r w:rsidR="000E5FF9" w:rsidRPr="009F4613">
        <w:rPr>
          <w:b/>
          <w:bCs/>
          <w:i/>
          <w:iCs/>
          <w:lang w:val="vi-VN"/>
        </w:rPr>
        <w:t xml:space="preserve">Lời của Ân Sư nói ra, chúng ta lấy ra </w:t>
      </w:r>
      <w:r w:rsidR="00BF5685" w:rsidRPr="009F4613">
        <w:rPr>
          <w:b/>
          <w:bCs/>
          <w:i/>
          <w:iCs/>
          <w:lang w:val="vi-VN"/>
        </w:rPr>
        <w:t xml:space="preserve">bất kỳ </w:t>
      </w:r>
      <w:r w:rsidR="000E5FF9" w:rsidRPr="009F4613">
        <w:rPr>
          <w:b/>
          <w:bCs/>
          <w:i/>
          <w:iCs/>
          <w:lang w:val="vi-VN"/>
        </w:rPr>
        <w:t>một đĩa giảng</w:t>
      </w:r>
      <w:r w:rsidR="009F4613" w:rsidRPr="009F4613">
        <w:rPr>
          <w:b/>
          <w:bCs/>
          <w:i/>
          <w:iCs/>
          <w:lang w:val="vi-VN"/>
        </w:rPr>
        <w:t xml:space="preserve"> nào</w:t>
      </w:r>
      <w:r w:rsidR="003102F7">
        <w:rPr>
          <w:b/>
          <w:bCs/>
          <w:i/>
          <w:iCs/>
          <w:lang w:val="vi-VN"/>
        </w:rPr>
        <w:t xml:space="preserve"> th</w:t>
      </w:r>
      <w:r w:rsidR="000E5FF9" w:rsidRPr="009F4613">
        <w:rPr>
          <w:b/>
          <w:bCs/>
          <w:i/>
          <w:iCs/>
          <w:lang w:val="vi-VN"/>
        </w:rPr>
        <w:t xml:space="preserve"> </w:t>
      </w:r>
      <w:r w:rsidR="009F4613" w:rsidRPr="009F4613">
        <w:rPr>
          <w:b/>
          <w:bCs/>
          <w:i/>
          <w:iCs/>
          <w:lang w:val="vi-VN"/>
        </w:rPr>
        <w:t>bài giảng</w:t>
      </w:r>
      <w:r w:rsidR="000E5FF9" w:rsidRPr="009F4613">
        <w:rPr>
          <w:b/>
          <w:bCs/>
          <w:i/>
          <w:iCs/>
          <w:lang w:val="vi-VN"/>
        </w:rPr>
        <w:t xml:space="preserve"> đó cũng là một bài pháp hoàn chỉnh, có đầy đủ </w:t>
      </w:r>
      <w:r w:rsidR="00BF5685" w:rsidRPr="009F4613">
        <w:rPr>
          <w:b/>
          <w:bCs/>
          <w:i/>
          <w:iCs/>
          <w:lang w:val="vi-VN"/>
        </w:rPr>
        <w:t>sự,</w:t>
      </w:r>
      <w:r w:rsidR="000E5FF9" w:rsidRPr="009F4613">
        <w:rPr>
          <w:b/>
          <w:bCs/>
          <w:i/>
          <w:iCs/>
          <w:lang w:val="vi-VN"/>
        </w:rPr>
        <w:t xml:space="preserve"> lý, hành, giải. Đó mới là Phật pháp chân thật</w:t>
      </w:r>
      <w:r w:rsidR="000E5FF9">
        <w:rPr>
          <w:lang w:val="vi-VN"/>
        </w:rPr>
        <w:t>”.</w:t>
      </w:r>
    </w:p>
    <w:p w14:paraId="620E5985" w14:textId="7296379A" w:rsidR="003102F7" w:rsidRDefault="000E5FF9" w:rsidP="006429F0">
      <w:pPr>
        <w:spacing w:before="240" w:line="360" w:lineRule="auto"/>
        <w:jc w:val="both"/>
        <w:rPr>
          <w:lang w:val="vi-VN"/>
        </w:rPr>
      </w:pPr>
      <w:r>
        <w:rPr>
          <w:lang w:val="vi-VN"/>
        </w:rPr>
        <w:t>Chúng ta</w:t>
      </w:r>
      <w:r w:rsidR="009F4613">
        <w:rPr>
          <w:lang w:val="vi-VN"/>
        </w:rPr>
        <w:t xml:space="preserve"> </w:t>
      </w:r>
      <w:r w:rsidR="003102F7">
        <w:rPr>
          <w:lang w:val="vi-VN"/>
        </w:rPr>
        <w:t>b</w:t>
      </w:r>
      <w:r>
        <w:rPr>
          <w:lang w:val="vi-VN"/>
        </w:rPr>
        <w:t>iết một tràng đạo lý, nhưng khi bắt tay vào làm</w:t>
      </w:r>
      <w:r w:rsidR="006330C1">
        <w:rPr>
          <w:lang w:val="vi-VN"/>
        </w:rPr>
        <w:t xml:space="preserve"> thì mới thấy vấn đề. </w:t>
      </w:r>
      <w:r w:rsidR="006330C1" w:rsidRPr="003102F7">
        <w:rPr>
          <w:b/>
          <w:bCs/>
          <w:lang w:val="vi-VN"/>
        </w:rPr>
        <w:t>Phật Bồ Tát dạy chúng ta phải nghe nhiều, không dạy chúng ta nói nhiều. Điều quan trọng là chúng ta phải biết nói đến đâu là vừa</w:t>
      </w:r>
      <w:r w:rsidR="006330C1" w:rsidRPr="003102F7">
        <w:rPr>
          <w:lang w:val="vi-VN"/>
        </w:rPr>
        <w:t>.</w:t>
      </w:r>
      <w:r w:rsidR="009F4613" w:rsidRPr="003102F7">
        <w:rPr>
          <w:lang w:val="vi-VN"/>
        </w:rPr>
        <w:t xml:space="preserve"> </w:t>
      </w:r>
      <w:r w:rsidR="006330C1" w:rsidRPr="003102F7">
        <w:rPr>
          <w:lang w:val="vi-VN"/>
        </w:rPr>
        <w:t xml:space="preserve">Trong tất cả các buổi nói chuyện, dù trong bất cứ hoàn cảnh nào, </w:t>
      </w:r>
      <w:r w:rsidR="00791D4D" w:rsidRPr="003102F7">
        <w:rPr>
          <w:lang w:val="vi-VN"/>
        </w:rPr>
        <w:t xml:space="preserve">Thầy đều </w:t>
      </w:r>
      <w:r w:rsidR="003102F7">
        <w:rPr>
          <w:lang w:val="vi-VN"/>
        </w:rPr>
        <w:t xml:space="preserve">cố gắng </w:t>
      </w:r>
      <w:r w:rsidR="00791D4D" w:rsidRPr="003102F7">
        <w:rPr>
          <w:lang w:val="vi-VN"/>
        </w:rPr>
        <w:t>kiểm soát</w:t>
      </w:r>
      <w:r w:rsidR="003102F7">
        <w:rPr>
          <w:lang w:val="vi-VN"/>
        </w:rPr>
        <w:t xml:space="preserve"> </w:t>
      </w:r>
      <w:r w:rsidR="00791D4D" w:rsidRPr="003102F7">
        <w:rPr>
          <w:lang w:val="vi-VN"/>
        </w:rPr>
        <w:t xml:space="preserve">lời nói của mình. Thầy xem lại những buổi </w:t>
      </w:r>
      <w:r w:rsidR="007D6193" w:rsidRPr="003102F7">
        <w:rPr>
          <w:lang w:val="vi-VN"/>
        </w:rPr>
        <w:t>L</w:t>
      </w:r>
      <w:r w:rsidR="00791D4D" w:rsidRPr="003102F7">
        <w:rPr>
          <w:lang w:val="vi-VN"/>
        </w:rPr>
        <w:t>ễ tri ân Cha Mẹ để xem mình có nói thừa không</w:t>
      </w:r>
      <w:r w:rsidR="007D6193" w:rsidRPr="003102F7">
        <w:rPr>
          <w:lang w:val="vi-VN"/>
        </w:rPr>
        <w:t xml:space="preserve"> thì cảm</w:t>
      </w:r>
      <w:r w:rsidR="00791D4D" w:rsidRPr="003102F7">
        <w:rPr>
          <w:lang w:val="vi-VN"/>
        </w:rPr>
        <w:t xml:space="preserve"> Thầy nói </w:t>
      </w:r>
      <w:r w:rsidR="003102F7">
        <w:rPr>
          <w:lang w:val="vi-VN"/>
        </w:rPr>
        <w:t xml:space="preserve">vừa đủ, có những lúc </w:t>
      </w:r>
      <w:r w:rsidR="00791D4D" w:rsidRPr="003102F7">
        <w:rPr>
          <w:lang w:val="vi-VN"/>
        </w:rPr>
        <w:t xml:space="preserve">người ta đang muốn nghe </w:t>
      </w:r>
      <w:r w:rsidR="003102F7">
        <w:rPr>
          <w:lang w:val="vi-VN"/>
        </w:rPr>
        <w:t xml:space="preserve">tiếp </w:t>
      </w:r>
      <w:r w:rsidR="00791D4D" w:rsidRPr="003102F7">
        <w:rPr>
          <w:lang w:val="vi-VN"/>
        </w:rPr>
        <w:t>mà Thầy đã dừng lại.</w:t>
      </w:r>
    </w:p>
    <w:p w14:paraId="67EB5EE3" w14:textId="07DFF214" w:rsidR="00D77E0D" w:rsidRPr="00091D49" w:rsidRDefault="00190ADC" w:rsidP="006429F0">
      <w:pPr>
        <w:spacing w:before="240" w:line="360" w:lineRule="auto"/>
        <w:jc w:val="both"/>
        <w:rPr>
          <w:b/>
          <w:bCs/>
          <w:lang w:val="vi-VN"/>
        </w:rPr>
      </w:pPr>
      <w:r w:rsidRPr="003102F7">
        <w:rPr>
          <w:lang w:val="vi-VN"/>
        </w:rPr>
        <w:t>Hòa thượng nói:</w:t>
      </w:r>
      <w:r>
        <w:rPr>
          <w:b/>
          <w:bCs/>
          <w:i/>
          <w:iCs/>
          <w:lang w:val="vi-VN"/>
        </w:rPr>
        <w:t xml:space="preserve"> “</w:t>
      </w:r>
      <w:r w:rsidR="003102F7">
        <w:rPr>
          <w:b/>
          <w:bCs/>
          <w:i/>
          <w:iCs/>
          <w:lang w:val="vi-VN"/>
        </w:rPr>
        <w:t>C</w:t>
      </w:r>
      <w:r>
        <w:rPr>
          <w:b/>
          <w:bCs/>
          <w:i/>
          <w:iCs/>
          <w:lang w:val="vi-VN"/>
        </w:rPr>
        <w:t xml:space="preserve">on người mà giống người gỗ thì tốt”. </w:t>
      </w:r>
      <w:r w:rsidRPr="003102F7">
        <w:rPr>
          <w:b/>
          <w:bCs/>
          <w:lang w:val="vi-VN"/>
        </w:rPr>
        <w:t xml:space="preserve">Chúng ta không nên hiểu sai ý </w:t>
      </w:r>
      <w:r w:rsidR="003102F7" w:rsidRPr="003102F7">
        <w:rPr>
          <w:b/>
          <w:bCs/>
          <w:lang w:val="vi-VN"/>
        </w:rPr>
        <w:t xml:space="preserve">của </w:t>
      </w:r>
      <w:r w:rsidRPr="003102F7">
        <w:rPr>
          <w:b/>
          <w:bCs/>
          <w:lang w:val="vi-VN"/>
        </w:rPr>
        <w:t>Ngài. Ý của Ngài</w:t>
      </w:r>
      <w:r w:rsidR="003102F7" w:rsidRPr="003102F7">
        <w:rPr>
          <w:b/>
          <w:bCs/>
          <w:lang w:val="vi-VN"/>
        </w:rPr>
        <w:t xml:space="preserve"> không phải bảo chúng ta trở nên trơ trơ như gỗ đá mà Ngài dạy</w:t>
      </w:r>
      <w:r w:rsidRPr="003102F7">
        <w:rPr>
          <w:b/>
          <w:bCs/>
          <w:lang w:val="vi-VN"/>
        </w:rPr>
        <w:t xml:space="preserve"> chúng ta chỉ nên nghe, không nên </w:t>
      </w:r>
      <w:r w:rsidR="003102F7" w:rsidRPr="003102F7">
        <w:rPr>
          <w:b/>
          <w:bCs/>
          <w:lang w:val="vi-VN"/>
        </w:rPr>
        <w:t xml:space="preserve">giận hờn, oán trách, </w:t>
      </w:r>
      <w:r w:rsidRPr="003102F7">
        <w:rPr>
          <w:b/>
          <w:bCs/>
          <w:lang w:val="vi-VN"/>
        </w:rPr>
        <w:t>phản kháng</w:t>
      </w:r>
      <w:r w:rsidR="003102F7" w:rsidRPr="003102F7">
        <w:rPr>
          <w:b/>
          <w:bCs/>
          <w:lang w:val="vi-VN"/>
        </w:rPr>
        <w:t xml:space="preserve"> tiêu cực</w:t>
      </w:r>
      <w:r w:rsidRPr="003102F7">
        <w:rPr>
          <w:b/>
          <w:bCs/>
          <w:lang w:val="vi-VN"/>
        </w:rPr>
        <w:t xml:space="preserve">. Trong bất cứ trường hợp nào, lời nói ít luôn được tôn </w:t>
      </w:r>
      <w:r w:rsidR="00D77E0D" w:rsidRPr="003102F7">
        <w:rPr>
          <w:b/>
          <w:bCs/>
          <w:lang w:val="vi-VN"/>
        </w:rPr>
        <w:t>trọng. Lời nói mạch lạc, khúc triết</w:t>
      </w:r>
      <w:r w:rsidR="003102F7" w:rsidRPr="003102F7">
        <w:rPr>
          <w:b/>
          <w:bCs/>
          <w:lang w:val="vi-VN"/>
        </w:rPr>
        <w:t xml:space="preserve"> thì</w:t>
      </w:r>
      <w:r w:rsidR="00D77E0D" w:rsidRPr="003102F7">
        <w:rPr>
          <w:b/>
          <w:bCs/>
          <w:lang w:val="vi-VN"/>
        </w:rPr>
        <w:t xml:space="preserve"> chư Thiên thiện </w:t>
      </w:r>
      <w:r w:rsidR="003102F7" w:rsidRPr="003102F7">
        <w:rPr>
          <w:b/>
          <w:bCs/>
          <w:lang w:val="vi-VN"/>
        </w:rPr>
        <w:t>Th</w:t>
      </w:r>
      <w:r w:rsidR="00D77E0D" w:rsidRPr="003102F7">
        <w:rPr>
          <w:b/>
          <w:bCs/>
          <w:lang w:val="vi-VN"/>
        </w:rPr>
        <w:t xml:space="preserve">ần cũng tôn trọng bạn. Nói ít thì lỗi lầm ít. </w:t>
      </w:r>
      <w:r w:rsidR="003102F7" w:rsidRPr="003102F7">
        <w:rPr>
          <w:b/>
          <w:bCs/>
          <w:lang w:val="vi-VN"/>
        </w:rPr>
        <w:t xml:space="preserve">Không phải là nói nhiều thì được tôn trọng. Chúng ta nói nhiều thì nhất định sẽ xen lẫn phiền não, vọng tưởng, tập khí của chính mình. </w:t>
      </w:r>
      <w:r w:rsidR="00D77E0D" w:rsidRPr="003102F7">
        <w:rPr>
          <w:b/>
          <w:bCs/>
          <w:lang w:val="vi-VN"/>
        </w:rPr>
        <w:t>Chúng ta phải đặc biệt chú ý.</w:t>
      </w:r>
    </w:p>
    <w:p w14:paraId="6F3E027B" w14:textId="5893E201" w:rsidR="00913E1A" w:rsidRPr="003102F7" w:rsidRDefault="00F600C0" w:rsidP="006429F0">
      <w:pPr>
        <w:spacing w:before="240" w:line="360" w:lineRule="auto"/>
        <w:jc w:val="both"/>
        <w:rPr>
          <w:lang w:val="vi-VN"/>
        </w:rPr>
      </w:pPr>
      <w:r w:rsidRPr="003102F7">
        <w:rPr>
          <w:lang w:val="vi-VN"/>
        </w:rPr>
        <w:t>Có</w:t>
      </w:r>
      <w:r w:rsidR="00D77E0D" w:rsidRPr="003102F7">
        <w:rPr>
          <w:lang w:val="vi-VN"/>
        </w:rPr>
        <w:t xml:space="preserve"> nhiều người muốn đến </w:t>
      </w:r>
      <w:r w:rsidR="003102F7">
        <w:rPr>
          <w:lang w:val="vi-VN"/>
        </w:rPr>
        <w:t xml:space="preserve">để </w:t>
      </w:r>
      <w:r w:rsidR="00D77E0D" w:rsidRPr="003102F7">
        <w:rPr>
          <w:lang w:val="vi-VN"/>
        </w:rPr>
        <w:t xml:space="preserve">biện luận với Thầy. Thầy </w:t>
      </w:r>
      <w:r w:rsidR="003102F7">
        <w:rPr>
          <w:lang w:val="vi-VN"/>
        </w:rPr>
        <w:t xml:space="preserve">đều </w:t>
      </w:r>
      <w:r w:rsidR="00D77E0D" w:rsidRPr="003102F7">
        <w:rPr>
          <w:lang w:val="vi-VN"/>
        </w:rPr>
        <w:t>trả lời là “</w:t>
      </w:r>
      <w:r w:rsidR="00D77E0D" w:rsidRPr="003102F7">
        <w:rPr>
          <w:i/>
          <w:iCs/>
          <w:lang w:val="vi-VN"/>
        </w:rPr>
        <w:t>tôi không biết</w:t>
      </w:r>
      <w:r w:rsidR="00D77E0D" w:rsidRPr="003102F7">
        <w:rPr>
          <w:lang w:val="vi-VN"/>
        </w:rPr>
        <w:t>”</w:t>
      </w:r>
      <w:r w:rsidR="003102F7">
        <w:rPr>
          <w:lang w:val="vi-VN"/>
        </w:rPr>
        <w:t xml:space="preserve">. Thầy </w:t>
      </w:r>
      <w:r w:rsidRPr="003102F7">
        <w:rPr>
          <w:lang w:val="vi-VN"/>
        </w:rPr>
        <w:t xml:space="preserve">không tranh luận với bất kỳ ai. Khi nhận được thư của mọi người, họ có rất nhiều thắc </w:t>
      </w:r>
      <w:r w:rsidR="00913E1A" w:rsidRPr="003102F7">
        <w:rPr>
          <w:lang w:val="vi-VN"/>
        </w:rPr>
        <w:t xml:space="preserve">mắc, tán thán, phê bình. Thầy </w:t>
      </w:r>
      <w:r w:rsidR="003102F7">
        <w:rPr>
          <w:lang w:val="vi-VN"/>
        </w:rPr>
        <w:t>đều</w:t>
      </w:r>
      <w:r w:rsidR="00913E1A" w:rsidRPr="003102F7">
        <w:rPr>
          <w:lang w:val="vi-VN"/>
        </w:rPr>
        <w:t xml:space="preserve"> không trả lời, không biện luận. </w:t>
      </w:r>
      <w:r w:rsidR="003102F7">
        <w:rPr>
          <w:lang w:val="vi-VN"/>
        </w:rPr>
        <w:t>L</w:t>
      </w:r>
      <w:r w:rsidR="00913E1A" w:rsidRPr="003102F7">
        <w:rPr>
          <w:lang w:val="vi-VN"/>
        </w:rPr>
        <w:t xml:space="preserve">úc nào cần </w:t>
      </w:r>
      <w:r w:rsidR="003102F7">
        <w:rPr>
          <w:lang w:val="vi-VN"/>
        </w:rPr>
        <w:t>“</w:t>
      </w:r>
      <w:r w:rsidR="00913E1A" w:rsidRPr="003102F7">
        <w:rPr>
          <w:b/>
          <w:bCs/>
          <w:i/>
          <w:iCs/>
          <w:lang w:val="vi-VN"/>
        </w:rPr>
        <w:t xml:space="preserve">làm người </w:t>
      </w:r>
      <w:r w:rsidR="003102F7" w:rsidRPr="003102F7">
        <w:rPr>
          <w:b/>
          <w:bCs/>
          <w:i/>
          <w:iCs/>
          <w:lang w:val="vi-VN"/>
        </w:rPr>
        <w:t>gỗ</w:t>
      </w:r>
      <w:r w:rsidR="003102F7">
        <w:rPr>
          <w:lang w:val="vi-VN"/>
        </w:rPr>
        <w:t>”</w:t>
      </w:r>
      <w:r w:rsidR="00913E1A" w:rsidRPr="003102F7">
        <w:rPr>
          <w:lang w:val="vi-VN"/>
        </w:rPr>
        <w:t xml:space="preserve"> thì Thầy </w:t>
      </w:r>
      <w:r w:rsidR="003102F7">
        <w:rPr>
          <w:lang w:val="vi-VN"/>
        </w:rPr>
        <w:t>“</w:t>
      </w:r>
      <w:r w:rsidR="00913E1A" w:rsidRPr="003102F7">
        <w:rPr>
          <w:b/>
          <w:bCs/>
          <w:i/>
          <w:iCs/>
          <w:lang w:val="vi-VN"/>
        </w:rPr>
        <w:t xml:space="preserve">làm người </w:t>
      </w:r>
      <w:r w:rsidR="003102F7" w:rsidRPr="003102F7">
        <w:rPr>
          <w:b/>
          <w:bCs/>
          <w:i/>
          <w:iCs/>
          <w:lang w:val="vi-VN"/>
        </w:rPr>
        <w:t>gỗ</w:t>
      </w:r>
      <w:r w:rsidR="003102F7">
        <w:rPr>
          <w:lang w:val="vi-VN"/>
        </w:rPr>
        <w:t>”,</w:t>
      </w:r>
      <w:r w:rsidR="00913E1A" w:rsidRPr="003102F7">
        <w:rPr>
          <w:lang w:val="vi-VN"/>
        </w:rPr>
        <w:t xml:space="preserve"> </w:t>
      </w:r>
      <w:r w:rsidR="003102F7">
        <w:rPr>
          <w:lang w:val="vi-VN"/>
        </w:rPr>
        <w:t>l</w:t>
      </w:r>
      <w:r w:rsidR="00913E1A" w:rsidRPr="003102F7">
        <w:rPr>
          <w:lang w:val="vi-VN"/>
        </w:rPr>
        <w:t>úc nào cần trả lời thì Thầy mới trả lời.</w:t>
      </w:r>
    </w:p>
    <w:p w14:paraId="17A0800E" w14:textId="3C52128F" w:rsidR="003102F7" w:rsidRDefault="008E6B66" w:rsidP="006429F0">
      <w:pPr>
        <w:spacing w:before="240" w:line="360" w:lineRule="auto"/>
        <w:jc w:val="both"/>
        <w:rPr>
          <w:lang w:val="vi-VN"/>
        </w:rPr>
      </w:pPr>
      <w:r w:rsidRPr="003102F7">
        <w:rPr>
          <w:lang w:val="vi-VN"/>
        </w:rPr>
        <w:t>Phật dạy: “</w:t>
      </w:r>
      <w:r w:rsidR="00E75095" w:rsidRPr="003102F7">
        <w:rPr>
          <w:b/>
          <w:bCs/>
          <w:i/>
          <w:iCs/>
          <w:lang w:val="vi-VN"/>
        </w:rPr>
        <w:t>Chừng</w:t>
      </w:r>
      <w:r w:rsidRPr="003102F7">
        <w:rPr>
          <w:b/>
          <w:bCs/>
          <w:i/>
          <w:iCs/>
          <w:lang w:val="vi-VN"/>
        </w:rPr>
        <w:t xml:space="preserve"> nào ông chứng quả A La Hán thì ông mới</w:t>
      </w:r>
      <w:r w:rsidR="00E75095" w:rsidRPr="003102F7">
        <w:rPr>
          <w:b/>
          <w:bCs/>
          <w:i/>
          <w:iCs/>
          <w:lang w:val="vi-VN"/>
        </w:rPr>
        <w:t xml:space="preserve"> được</w:t>
      </w:r>
      <w:r w:rsidRPr="003102F7">
        <w:rPr>
          <w:b/>
          <w:bCs/>
          <w:i/>
          <w:iCs/>
          <w:lang w:val="vi-VN"/>
        </w:rPr>
        <w:t xml:space="preserve"> </w:t>
      </w:r>
      <w:r w:rsidR="00E75095" w:rsidRPr="003102F7">
        <w:rPr>
          <w:b/>
          <w:bCs/>
          <w:i/>
          <w:iCs/>
          <w:lang w:val="vi-VN"/>
        </w:rPr>
        <w:t>tin vào chính mình</w:t>
      </w:r>
      <w:r w:rsidR="00E75095" w:rsidRPr="003102F7">
        <w:rPr>
          <w:lang w:val="vi-VN"/>
        </w:rPr>
        <w:t>”</w:t>
      </w:r>
      <w:r w:rsidR="003102F7">
        <w:rPr>
          <w:lang w:val="vi-VN"/>
        </w:rPr>
        <w:t>.</w:t>
      </w:r>
    </w:p>
    <w:p w14:paraId="40E1F720" w14:textId="339EDBC1" w:rsidR="00DF78FB" w:rsidRPr="003102F7" w:rsidRDefault="003102F7" w:rsidP="006429F0">
      <w:pPr>
        <w:spacing w:before="240" w:line="360" w:lineRule="auto"/>
        <w:jc w:val="both"/>
        <w:rPr>
          <w:lang w:val="vi-VN"/>
        </w:rPr>
      </w:pPr>
      <w:r>
        <w:rPr>
          <w:lang w:val="vi-VN"/>
        </w:rPr>
        <w:t>P</w:t>
      </w:r>
      <w:r w:rsidRPr="003102F7">
        <w:rPr>
          <w:lang w:val="vi-VN"/>
        </w:rPr>
        <w:t xml:space="preserve">hàm phu </w:t>
      </w:r>
      <w:r>
        <w:rPr>
          <w:lang w:val="vi-VN"/>
        </w:rPr>
        <w:t>t</w:t>
      </w:r>
      <w:r w:rsidR="00E75095" w:rsidRPr="003102F7">
        <w:rPr>
          <w:lang w:val="vi-VN"/>
        </w:rPr>
        <w:t xml:space="preserve">ập khí </w:t>
      </w:r>
      <w:r>
        <w:rPr>
          <w:lang w:val="vi-VN"/>
        </w:rPr>
        <w:t>sâu dày:</w:t>
      </w:r>
      <w:r w:rsidR="00E75095" w:rsidRPr="003102F7">
        <w:rPr>
          <w:lang w:val="vi-VN"/>
        </w:rPr>
        <w:t xml:space="preserve"> Gần tài dính tài, gần sắc dính sắc, gần danh dính danh, gần </w:t>
      </w:r>
      <w:r w:rsidR="00DF78FB" w:rsidRPr="003102F7">
        <w:rPr>
          <w:lang w:val="vi-VN"/>
        </w:rPr>
        <w:t>thực dính thực, gần thùy dính tùy.</w:t>
      </w:r>
      <w:r>
        <w:rPr>
          <w:lang w:val="vi-VN"/>
        </w:rPr>
        <w:t xml:space="preserve"> Chúng ta đ</w:t>
      </w:r>
      <w:r w:rsidR="00E75095" w:rsidRPr="003102F7">
        <w:rPr>
          <w:lang w:val="vi-VN"/>
        </w:rPr>
        <w:t>ừng cho mình có cơ hội!</w:t>
      </w:r>
    </w:p>
    <w:p w14:paraId="5CB8B115" w14:textId="706152DA" w:rsidR="00F27115" w:rsidRDefault="00DF78FB" w:rsidP="006429F0">
      <w:pPr>
        <w:spacing w:before="240" w:line="360" w:lineRule="auto"/>
        <w:jc w:val="both"/>
        <w:rPr>
          <w:lang w:val="vi-VN"/>
        </w:rPr>
      </w:pPr>
      <w:r w:rsidRPr="003102F7">
        <w:rPr>
          <w:lang w:val="vi-VN"/>
        </w:rPr>
        <w:t>Hòa thượng nói: “</w:t>
      </w:r>
      <w:r w:rsidRPr="003102F7">
        <w:rPr>
          <w:b/>
          <w:bCs/>
          <w:i/>
          <w:iCs/>
          <w:lang w:val="vi-VN"/>
        </w:rPr>
        <w:t xml:space="preserve">Thiên tai, tai họa ngày càng nhiều, ngày càng nghiêm trọng. Chúng ta phải tỉ </w:t>
      </w:r>
      <w:r w:rsidR="003102F7" w:rsidRPr="003102F7">
        <w:rPr>
          <w:b/>
          <w:bCs/>
          <w:i/>
          <w:iCs/>
          <w:lang w:val="vi-VN"/>
        </w:rPr>
        <w:t>mỉ</w:t>
      </w:r>
      <w:r w:rsidRPr="003102F7">
        <w:rPr>
          <w:b/>
          <w:bCs/>
          <w:i/>
          <w:iCs/>
          <w:lang w:val="vi-VN"/>
        </w:rPr>
        <w:t xml:space="preserve"> quán </w:t>
      </w:r>
      <w:r w:rsidR="003102F7" w:rsidRPr="003102F7">
        <w:rPr>
          <w:b/>
          <w:bCs/>
          <w:i/>
          <w:iCs/>
          <w:lang w:val="vi-VN"/>
        </w:rPr>
        <w:t>sá</w:t>
      </w:r>
      <w:r w:rsidRPr="003102F7">
        <w:rPr>
          <w:b/>
          <w:bCs/>
          <w:i/>
          <w:iCs/>
          <w:lang w:val="vi-VN"/>
        </w:rPr>
        <w:t xml:space="preserve">t xem nguyên nhân từ đâu mà ra. </w:t>
      </w:r>
      <w:r w:rsidR="003102F7">
        <w:rPr>
          <w:b/>
          <w:bCs/>
          <w:i/>
          <w:iCs/>
          <w:lang w:val="vi-VN"/>
        </w:rPr>
        <w:t>Nguyên nhân c</w:t>
      </w:r>
      <w:r w:rsidRPr="003102F7">
        <w:rPr>
          <w:b/>
          <w:bCs/>
          <w:i/>
          <w:iCs/>
          <w:lang w:val="vi-VN"/>
        </w:rPr>
        <w:t>hủ yếu từ khẩu nghiệp.</w:t>
      </w:r>
      <w:r w:rsidR="0093538A" w:rsidRPr="003102F7">
        <w:rPr>
          <w:b/>
          <w:bCs/>
          <w:i/>
          <w:iCs/>
          <w:lang w:val="vi-VN"/>
        </w:rPr>
        <w:t xml:space="preserve"> Ưu thích nói chuyện, ưu thích biểu hiện chính là vì muốn hơn </w:t>
      </w:r>
      <w:r w:rsidR="003102F7">
        <w:rPr>
          <w:b/>
          <w:bCs/>
          <w:i/>
          <w:iCs/>
          <w:lang w:val="vi-VN"/>
        </w:rPr>
        <w:t>người,</w:t>
      </w:r>
      <w:r w:rsidR="003102F7" w:rsidRPr="003102F7">
        <w:rPr>
          <w:b/>
          <w:bCs/>
          <w:i/>
          <w:iCs/>
          <w:lang w:val="vi-VN"/>
        </w:rPr>
        <w:t xml:space="preserve"> </w:t>
      </w:r>
      <w:r w:rsidR="003102F7">
        <w:rPr>
          <w:b/>
          <w:bCs/>
          <w:i/>
          <w:iCs/>
          <w:lang w:val="vi-VN"/>
        </w:rPr>
        <w:t>m</w:t>
      </w:r>
      <w:r w:rsidR="00F53E80" w:rsidRPr="003102F7">
        <w:rPr>
          <w:b/>
          <w:bCs/>
          <w:i/>
          <w:iCs/>
          <w:lang w:val="vi-VN"/>
        </w:rPr>
        <w:t xml:space="preserve">ỗi niệm không vì người. Tâm thái này sai lầm, </w:t>
      </w:r>
      <w:r w:rsidR="003102F7" w:rsidRPr="003102F7">
        <w:rPr>
          <w:b/>
          <w:bCs/>
          <w:i/>
          <w:iCs/>
          <w:lang w:val="vi-VN"/>
        </w:rPr>
        <w:t>khô</w:t>
      </w:r>
      <w:r w:rsidR="00F53E80" w:rsidRPr="003102F7">
        <w:rPr>
          <w:b/>
          <w:bCs/>
          <w:i/>
          <w:iCs/>
          <w:lang w:val="vi-VN"/>
        </w:rPr>
        <w:t xml:space="preserve">ng phải là tâm thái của </w:t>
      </w:r>
      <w:r w:rsidR="00FF76A1" w:rsidRPr="003102F7">
        <w:rPr>
          <w:b/>
          <w:bCs/>
          <w:i/>
          <w:iCs/>
          <w:lang w:val="vi-VN"/>
        </w:rPr>
        <w:t>người học Phật</w:t>
      </w:r>
      <w:r w:rsidR="00FF76A1" w:rsidRPr="003102F7">
        <w:rPr>
          <w:lang w:val="vi-VN"/>
        </w:rPr>
        <w:t>”</w:t>
      </w:r>
      <w:r w:rsidR="003102F7">
        <w:rPr>
          <w:lang w:val="vi-VN"/>
        </w:rPr>
        <w:t>. Chúng ta p</w:t>
      </w:r>
      <w:r w:rsidR="00203A89" w:rsidRPr="003102F7">
        <w:rPr>
          <w:lang w:val="vi-VN"/>
        </w:rPr>
        <w:t xml:space="preserve">hải tin thật sâu, phải hiểu thấu suốt, từ đó y giáo phụng </w:t>
      </w:r>
      <w:r w:rsidR="003102F7">
        <w:rPr>
          <w:lang w:val="vi-VN"/>
        </w:rPr>
        <w:t>hành, n</w:t>
      </w:r>
      <w:r w:rsidR="00A149B1" w:rsidRPr="003102F7">
        <w:rPr>
          <w:lang w:val="vi-VN"/>
        </w:rPr>
        <w:t xml:space="preserve">gày ngày học tập, ngày ngày sửa </w:t>
      </w:r>
      <w:r w:rsidR="003102F7">
        <w:rPr>
          <w:lang w:val="vi-VN"/>
        </w:rPr>
        <w:t>đổi.</w:t>
      </w:r>
    </w:p>
    <w:p w14:paraId="5BB536A4" w14:textId="77777777" w:rsidR="002C683A" w:rsidRDefault="002C683A" w:rsidP="006429F0">
      <w:pPr>
        <w:spacing w:before="240" w:line="360" w:lineRule="auto"/>
        <w:jc w:val="center"/>
        <w:rPr>
          <w:b/>
          <w:bCs/>
          <w:i/>
          <w:iCs/>
        </w:rPr>
      </w:pPr>
      <w:r>
        <w:rPr>
          <w:b/>
          <w:bCs/>
          <w:i/>
          <w:iCs/>
        </w:rPr>
        <w:t>******************************</w:t>
      </w:r>
    </w:p>
    <w:p w14:paraId="2954140A" w14:textId="60F31D19" w:rsidR="00933BCE" w:rsidRPr="007D7A86" w:rsidRDefault="00B844AE" w:rsidP="006429F0">
      <w:pPr>
        <w:spacing w:before="240" w:line="360" w:lineRule="auto"/>
        <w:jc w:val="center"/>
        <w:rPr>
          <w:b/>
          <w:bCs/>
          <w:lang w:val="vi-VN"/>
        </w:rPr>
      </w:pPr>
      <w:r w:rsidRPr="007D7A86">
        <w:rPr>
          <w:b/>
          <w:bCs/>
          <w:lang w:val="vi-VN"/>
        </w:rPr>
        <w:t>Nam Mô A Di Đà Phật</w:t>
      </w:r>
    </w:p>
    <w:p w14:paraId="2C00C34D" w14:textId="34FC1DB6" w:rsidR="0074664B" w:rsidRPr="00B36310" w:rsidRDefault="0031464E" w:rsidP="006429F0">
      <w:pPr>
        <w:spacing w:before="240" w:line="360" w:lineRule="auto"/>
        <w:jc w:val="both"/>
        <w:rPr>
          <w:b/>
          <w:bCs/>
          <w:i/>
          <w:iCs/>
          <w:lang w:val="vi-VN"/>
        </w:rPr>
      </w:pPr>
      <w:r>
        <w:rPr>
          <w:b/>
          <w:bCs/>
          <w:i/>
          <w:iCs/>
        </w:rPr>
        <w:t>Chúng c</w:t>
      </w:r>
      <w:r w:rsidR="0074664B" w:rsidRPr="00EC0634">
        <w:rPr>
          <w:b/>
          <w:bCs/>
          <w:i/>
          <w:iCs/>
          <w:lang w:val="vi-VN"/>
        </w:rPr>
        <w:t>on xin tùy hỉ công đức của Thầy và tấ</w:t>
      </w:r>
      <w:r w:rsidR="00B36310">
        <w:rPr>
          <w:b/>
          <w:bCs/>
          <w:i/>
          <w:iCs/>
          <w:lang w:val="vi-VN"/>
        </w:rPr>
        <w:t>t cả</w:t>
      </w:r>
      <w:r w:rsidR="0074664B" w:rsidRPr="00EC0634">
        <w:rPr>
          <w:b/>
          <w:bCs/>
          <w:i/>
          <w:iCs/>
          <w:lang w:val="vi-VN"/>
        </w:rPr>
        <w:t xml:space="preserve"> các Thầy Cô!</w:t>
      </w:r>
    </w:p>
    <w:p w14:paraId="0260BA13" w14:textId="77777777" w:rsidR="006429F0" w:rsidRDefault="00C34D67" w:rsidP="006429F0">
      <w:pPr>
        <w:spacing w:before="240" w:line="360" w:lineRule="auto"/>
        <w:jc w:val="both"/>
        <w:rPr>
          <w:i/>
          <w:iCs/>
          <w:lang w:val="vi-VN"/>
        </w:rPr>
      </w:pPr>
      <w:r w:rsidRPr="00197083">
        <w:rPr>
          <w:i/>
          <w:iCs/>
          <w:lang w:val="vi-VN"/>
        </w:rPr>
        <w:t xml:space="preserve">Nội dung </w:t>
      </w:r>
      <w:r w:rsidR="0031464E">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D72A641" w:rsidR="00C34D67" w:rsidRPr="00197083" w:rsidRDefault="00C34D67" w:rsidP="006429F0">
      <w:pPr>
        <w:spacing w:before="240" w:line="360" w:lineRule="auto"/>
        <w:jc w:val="both"/>
        <w:rPr>
          <w:i/>
          <w:iCs/>
          <w:lang w:val="vi-VN"/>
        </w:rPr>
      </w:pPr>
    </w:p>
    <w:sectPr w:rsidR="00C34D67" w:rsidRPr="00197083" w:rsidSect="00565BE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5267" w14:textId="77777777" w:rsidR="00345E8C" w:rsidRDefault="00345E8C" w:rsidP="002B01E0">
      <w:pPr>
        <w:spacing w:after="0" w:line="240" w:lineRule="auto"/>
      </w:pPr>
      <w:r>
        <w:separator/>
      </w:r>
    </w:p>
  </w:endnote>
  <w:endnote w:type="continuationSeparator" w:id="0">
    <w:p w14:paraId="4B7BBBA1" w14:textId="77777777" w:rsidR="00345E8C" w:rsidRDefault="00345E8C"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741F" w14:textId="77777777" w:rsidR="00565BEB" w:rsidRDefault="00565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B36310" w:rsidRPr="00B36310">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F3D8" w14:textId="77777777" w:rsidR="00565BEB" w:rsidRDefault="00565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3A0" w14:textId="77777777" w:rsidR="00345E8C" w:rsidRDefault="00345E8C" w:rsidP="002B01E0">
      <w:pPr>
        <w:spacing w:after="0" w:line="240" w:lineRule="auto"/>
      </w:pPr>
      <w:r>
        <w:separator/>
      </w:r>
    </w:p>
  </w:footnote>
  <w:footnote w:type="continuationSeparator" w:id="0">
    <w:p w14:paraId="0B795B79" w14:textId="77777777" w:rsidR="00345E8C" w:rsidRDefault="00345E8C"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4564" w14:textId="77777777" w:rsidR="00565BEB" w:rsidRDefault="00565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71B6" w14:textId="77777777" w:rsidR="00565BEB" w:rsidRDefault="00565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9E57" w14:textId="77777777" w:rsidR="00565BEB" w:rsidRDefault="00565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FC701ED"/>
    <w:multiLevelType w:val="hybridMultilevel"/>
    <w:tmpl w:val="FC003894"/>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2B6B"/>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575EB"/>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1D49"/>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E5FF9"/>
    <w:rsid w:val="000F1008"/>
    <w:rsid w:val="000F1C79"/>
    <w:rsid w:val="000F1E70"/>
    <w:rsid w:val="000F200F"/>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0ADC"/>
    <w:rsid w:val="00192FF5"/>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1AF"/>
    <w:rsid w:val="001E0FAB"/>
    <w:rsid w:val="001E509D"/>
    <w:rsid w:val="001F12F9"/>
    <w:rsid w:val="001F2DB7"/>
    <w:rsid w:val="001F2E50"/>
    <w:rsid w:val="001F3BF0"/>
    <w:rsid w:val="001F619A"/>
    <w:rsid w:val="001F651D"/>
    <w:rsid w:val="00200EB9"/>
    <w:rsid w:val="00202E19"/>
    <w:rsid w:val="00203A89"/>
    <w:rsid w:val="00205459"/>
    <w:rsid w:val="00205A73"/>
    <w:rsid w:val="00206E19"/>
    <w:rsid w:val="00210A80"/>
    <w:rsid w:val="00210B89"/>
    <w:rsid w:val="002133B9"/>
    <w:rsid w:val="0021607D"/>
    <w:rsid w:val="00217729"/>
    <w:rsid w:val="002179E7"/>
    <w:rsid w:val="0022026F"/>
    <w:rsid w:val="00220C09"/>
    <w:rsid w:val="00223493"/>
    <w:rsid w:val="0022470E"/>
    <w:rsid w:val="0022523A"/>
    <w:rsid w:val="002258D9"/>
    <w:rsid w:val="00225E63"/>
    <w:rsid w:val="0023259B"/>
    <w:rsid w:val="0023312D"/>
    <w:rsid w:val="00234F36"/>
    <w:rsid w:val="00235C19"/>
    <w:rsid w:val="00237EC3"/>
    <w:rsid w:val="00244A8E"/>
    <w:rsid w:val="00247093"/>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0C39"/>
    <w:rsid w:val="00296180"/>
    <w:rsid w:val="002A11AB"/>
    <w:rsid w:val="002A527E"/>
    <w:rsid w:val="002A6554"/>
    <w:rsid w:val="002A6E84"/>
    <w:rsid w:val="002A754E"/>
    <w:rsid w:val="002B011A"/>
    <w:rsid w:val="002B01E0"/>
    <w:rsid w:val="002B0331"/>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02F7"/>
    <w:rsid w:val="0031464E"/>
    <w:rsid w:val="00315D56"/>
    <w:rsid w:val="00316A1F"/>
    <w:rsid w:val="00320875"/>
    <w:rsid w:val="003211FB"/>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45E8C"/>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414F"/>
    <w:rsid w:val="0037559D"/>
    <w:rsid w:val="00383312"/>
    <w:rsid w:val="00383800"/>
    <w:rsid w:val="00384135"/>
    <w:rsid w:val="0038422B"/>
    <w:rsid w:val="003847A4"/>
    <w:rsid w:val="00385262"/>
    <w:rsid w:val="0038531E"/>
    <w:rsid w:val="003876E0"/>
    <w:rsid w:val="00390BD2"/>
    <w:rsid w:val="003910CD"/>
    <w:rsid w:val="003914E7"/>
    <w:rsid w:val="0039397A"/>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1103"/>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137"/>
    <w:rsid w:val="004266B1"/>
    <w:rsid w:val="00427850"/>
    <w:rsid w:val="00427F3B"/>
    <w:rsid w:val="00430C18"/>
    <w:rsid w:val="00431B72"/>
    <w:rsid w:val="00433147"/>
    <w:rsid w:val="004347F3"/>
    <w:rsid w:val="0043496F"/>
    <w:rsid w:val="00434D24"/>
    <w:rsid w:val="0043627D"/>
    <w:rsid w:val="00436358"/>
    <w:rsid w:val="0043641B"/>
    <w:rsid w:val="0043699E"/>
    <w:rsid w:val="004425A6"/>
    <w:rsid w:val="00445F9A"/>
    <w:rsid w:val="004513D7"/>
    <w:rsid w:val="0045225A"/>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10AF"/>
    <w:rsid w:val="00481A30"/>
    <w:rsid w:val="00483403"/>
    <w:rsid w:val="0048368A"/>
    <w:rsid w:val="004841D2"/>
    <w:rsid w:val="004857F7"/>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7B7E"/>
    <w:rsid w:val="004B191C"/>
    <w:rsid w:val="004B56CF"/>
    <w:rsid w:val="004B5B5F"/>
    <w:rsid w:val="004B6074"/>
    <w:rsid w:val="004B685E"/>
    <w:rsid w:val="004B71B1"/>
    <w:rsid w:val="004B776D"/>
    <w:rsid w:val="004B7FC1"/>
    <w:rsid w:val="004C6409"/>
    <w:rsid w:val="004C6E07"/>
    <w:rsid w:val="004C6EEC"/>
    <w:rsid w:val="004C7079"/>
    <w:rsid w:val="004D0687"/>
    <w:rsid w:val="004D4AFE"/>
    <w:rsid w:val="004E2570"/>
    <w:rsid w:val="004E43DC"/>
    <w:rsid w:val="004F0F78"/>
    <w:rsid w:val="004F2B98"/>
    <w:rsid w:val="004F3D62"/>
    <w:rsid w:val="004F4C51"/>
    <w:rsid w:val="004F5AD4"/>
    <w:rsid w:val="004F66E9"/>
    <w:rsid w:val="004F6C61"/>
    <w:rsid w:val="004F6F84"/>
    <w:rsid w:val="004F7379"/>
    <w:rsid w:val="00500552"/>
    <w:rsid w:val="00501C8C"/>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BEB"/>
    <w:rsid w:val="00565F04"/>
    <w:rsid w:val="00566629"/>
    <w:rsid w:val="005676BE"/>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30C1"/>
    <w:rsid w:val="006378AA"/>
    <w:rsid w:val="00637A9D"/>
    <w:rsid w:val="00637C9A"/>
    <w:rsid w:val="006406B7"/>
    <w:rsid w:val="00641D8F"/>
    <w:rsid w:val="00642619"/>
    <w:rsid w:val="006429F0"/>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A3780"/>
    <w:rsid w:val="006B10B1"/>
    <w:rsid w:val="006B463A"/>
    <w:rsid w:val="006B4928"/>
    <w:rsid w:val="006B5235"/>
    <w:rsid w:val="006B5F2B"/>
    <w:rsid w:val="006B616E"/>
    <w:rsid w:val="006B6E45"/>
    <w:rsid w:val="006B74B7"/>
    <w:rsid w:val="006C019F"/>
    <w:rsid w:val="006C0ED7"/>
    <w:rsid w:val="006C2A2E"/>
    <w:rsid w:val="006C4670"/>
    <w:rsid w:val="006C47FB"/>
    <w:rsid w:val="006C4834"/>
    <w:rsid w:val="006C4A1E"/>
    <w:rsid w:val="006C6456"/>
    <w:rsid w:val="006C74CB"/>
    <w:rsid w:val="006D082A"/>
    <w:rsid w:val="006D53E7"/>
    <w:rsid w:val="006D6895"/>
    <w:rsid w:val="006D7362"/>
    <w:rsid w:val="006D7B63"/>
    <w:rsid w:val="006E5B05"/>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1ADE"/>
    <w:rsid w:val="00752907"/>
    <w:rsid w:val="00753195"/>
    <w:rsid w:val="00753212"/>
    <w:rsid w:val="00754DD6"/>
    <w:rsid w:val="00755977"/>
    <w:rsid w:val="007560A4"/>
    <w:rsid w:val="00761CFE"/>
    <w:rsid w:val="00763F8A"/>
    <w:rsid w:val="00765EA2"/>
    <w:rsid w:val="007671FF"/>
    <w:rsid w:val="00767AD8"/>
    <w:rsid w:val="00770539"/>
    <w:rsid w:val="00771043"/>
    <w:rsid w:val="00772181"/>
    <w:rsid w:val="00773280"/>
    <w:rsid w:val="007745D7"/>
    <w:rsid w:val="00774600"/>
    <w:rsid w:val="0077603D"/>
    <w:rsid w:val="007770DC"/>
    <w:rsid w:val="0077751C"/>
    <w:rsid w:val="00777B43"/>
    <w:rsid w:val="00780408"/>
    <w:rsid w:val="00780A44"/>
    <w:rsid w:val="00780D57"/>
    <w:rsid w:val="0078161E"/>
    <w:rsid w:val="00783591"/>
    <w:rsid w:val="00783DC6"/>
    <w:rsid w:val="007853EA"/>
    <w:rsid w:val="00785EA1"/>
    <w:rsid w:val="0078607A"/>
    <w:rsid w:val="00786743"/>
    <w:rsid w:val="00786A26"/>
    <w:rsid w:val="007871EA"/>
    <w:rsid w:val="00791D4D"/>
    <w:rsid w:val="00792569"/>
    <w:rsid w:val="0079262B"/>
    <w:rsid w:val="00792A26"/>
    <w:rsid w:val="007932A6"/>
    <w:rsid w:val="00793A95"/>
    <w:rsid w:val="00794AD2"/>
    <w:rsid w:val="00796AA4"/>
    <w:rsid w:val="007A1F6D"/>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193"/>
    <w:rsid w:val="007D6616"/>
    <w:rsid w:val="007D7A86"/>
    <w:rsid w:val="007D7F7B"/>
    <w:rsid w:val="007E0505"/>
    <w:rsid w:val="007E22F3"/>
    <w:rsid w:val="007E338B"/>
    <w:rsid w:val="007E3E26"/>
    <w:rsid w:val="007E5D59"/>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1F65"/>
    <w:rsid w:val="00823F8B"/>
    <w:rsid w:val="00824A32"/>
    <w:rsid w:val="00826285"/>
    <w:rsid w:val="00826B88"/>
    <w:rsid w:val="00830532"/>
    <w:rsid w:val="00832CF5"/>
    <w:rsid w:val="00832FB8"/>
    <w:rsid w:val="0083421B"/>
    <w:rsid w:val="0083506A"/>
    <w:rsid w:val="008377E2"/>
    <w:rsid w:val="008423FF"/>
    <w:rsid w:val="0084589F"/>
    <w:rsid w:val="00846D75"/>
    <w:rsid w:val="0085007A"/>
    <w:rsid w:val="00850204"/>
    <w:rsid w:val="0085365A"/>
    <w:rsid w:val="00853707"/>
    <w:rsid w:val="00857788"/>
    <w:rsid w:val="00861E1C"/>
    <w:rsid w:val="00862338"/>
    <w:rsid w:val="00862D5E"/>
    <w:rsid w:val="00865390"/>
    <w:rsid w:val="008657EF"/>
    <w:rsid w:val="00866727"/>
    <w:rsid w:val="00867D1C"/>
    <w:rsid w:val="00870329"/>
    <w:rsid w:val="00871133"/>
    <w:rsid w:val="00873D4D"/>
    <w:rsid w:val="008751E0"/>
    <w:rsid w:val="00875589"/>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134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E6B66"/>
    <w:rsid w:val="008F04F9"/>
    <w:rsid w:val="008F0CC5"/>
    <w:rsid w:val="008F38F7"/>
    <w:rsid w:val="008F442B"/>
    <w:rsid w:val="008F7471"/>
    <w:rsid w:val="008F759A"/>
    <w:rsid w:val="009006E2"/>
    <w:rsid w:val="00900D71"/>
    <w:rsid w:val="00902407"/>
    <w:rsid w:val="009037BA"/>
    <w:rsid w:val="009041CA"/>
    <w:rsid w:val="00904429"/>
    <w:rsid w:val="00904896"/>
    <w:rsid w:val="009052A9"/>
    <w:rsid w:val="00906D2C"/>
    <w:rsid w:val="009107AB"/>
    <w:rsid w:val="00910E5D"/>
    <w:rsid w:val="00912539"/>
    <w:rsid w:val="009133E6"/>
    <w:rsid w:val="00913788"/>
    <w:rsid w:val="00913E1A"/>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538A"/>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2B8A"/>
    <w:rsid w:val="00994EE5"/>
    <w:rsid w:val="00995D53"/>
    <w:rsid w:val="00997516"/>
    <w:rsid w:val="00997BCE"/>
    <w:rsid w:val="009A067D"/>
    <w:rsid w:val="009A1EF4"/>
    <w:rsid w:val="009A2576"/>
    <w:rsid w:val="009A3EEA"/>
    <w:rsid w:val="009A5F56"/>
    <w:rsid w:val="009B1B9F"/>
    <w:rsid w:val="009B2ADA"/>
    <w:rsid w:val="009B3F17"/>
    <w:rsid w:val="009B5F38"/>
    <w:rsid w:val="009B63F7"/>
    <w:rsid w:val="009B6CD3"/>
    <w:rsid w:val="009B78C3"/>
    <w:rsid w:val="009B7F08"/>
    <w:rsid w:val="009C3268"/>
    <w:rsid w:val="009C4C35"/>
    <w:rsid w:val="009C50AF"/>
    <w:rsid w:val="009C6A13"/>
    <w:rsid w:val="009D6644"/>
    <w:rsid w:val="009D6B96"/>
    <w:rsid w:val="009D6BE4"/>
    <w:rsid w:val="009D6FBD"/>
    <w:rsid w:val="009E0317"/>
    <w:rsid w:val="009E072F"/>
    <w:rsid w:val="009E17C6"/>
    <w:rsid w:val="009E3F96"/>
    <w:rsid w:val="009E42B6"/>
    <w:rsid w:val="009E6304"/>
    <w:rsid w:val="009F138C"/>
    <w:rsid w:val="009F2E53"/>
    <w:rsid w:val="009F3CF9"/>
    <w:rsid w:val="009F40DA"/>
    <w:rsid w:val="009F4613"/>
    <w:rsid w:val="009F669E"/>
    <w:rsid w:val="009F7EED"/>
    <w:rsid w:val="00A01E3D"/>
    <w:rsid w:val="00A02C16"/>
    <w:rsid w:val="00A031F3"/>
    <w:rsid w:val="00A051B0"/>
    <w:rsid w:val="00A05875"/>
    <w:rsid w:val="00A06B02"/>
    <w:rsid w:val="00A105E5"/>
    <w:rsid w:val="00A11F06"/>
    <w:rsid w:val="00A12F42"/>
    <w:rsid w:val="00A149B1"/>
    <w:rsid w:val="00A14F95"/>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6D7"/>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24F0"/>
    <w:rsid w:val="00AF3DDB"/>
    <w:rsid w:val="00AF55C2"/>
    <w:rsid w:val="00AF7EDE"/>
    <w:rsid w:val="00B01617"/>
    <w:rsid w:val="00B01AD7"/>
    <w:rsid w:val="00B02550"/>
    <w:rsid w:val="00B02BFF"/>
    <w:rsid w:val="00B047DA"/>
    <w:rsid w:val="00B06A4A"/>
    <w:rsid w:val="00B076F7"/>
    <w:rsid w:val="00B10FCE"/>
    <w:rsid w:val="00B1271C"/>
    <w:rsid w:val="00B1479F"/>
    <w:rsid w:val="00B14E7D"/>
    <w:rsid w:val="00B17787"/>
    <w:rsid w:val="00B17A7E"/>
    <w:rsid w:val="00B216EB"/>
    <w:rsid w:val="00B2178F"/>
    <w:rsid w:val="00B2589B"/>
    <w:rsid w:val="00B2761D"/>
    <w:rsid w:val="00B3097F"/>
    <w:rsid w:val="00B30D4C"/>
    <w:rsid w:val="00B30F36"/>
    <w:rsid w:val="00B32E48"/>
    <w:rsid w:val="00B33B44"/>
    <w:rsid w:val="00B34DE5"/>
    <w:rsid w:val="00B3521F"/>
    <w:rsid w:val="00B36310"/>
    <w:rsid w:val="00B36444"/>
    <w:rsid w:val="00B36C29"/>
    <w:rsid w:val="00B37B48"/>
    <w:rsid w:val="00B41126"/>
    <w:rsid w:val="00B41EE5"/>
    <w:rsid w:val="00B4462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203C"/>
    <w:rsid w:val="00B83CB8"/>
    <w:rsid w:val="00B844AE"/>
    <w:rsid w:val="00B84F12"/>
    <w:rsid w:val="00B87774"/>
    <w:rsid w:val="00B9085C"/>
    <w:rsid w:val="00B91334"/>
    <w:rsid w:val="00B92143"/>
    <w:rsid w:val="00B929F7"/>
    <w:rsid w:val="00B92FC2"/>
    <w:rsid w:val="00B93169"/>
    <w:rsid w:val="00B968ED"/>
    <w:rsid w:val="00B9721E"/>
    <w:rsid w:val="00BA0285"/>
    <w:rsid w:val="00BA2148"/>
    <w:rsid w:val="00BA28BD"/>
    <w:rsid w:val="00BA6B18"/>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5685"/>
    <w:rsid w:val="00BF69A5"/>
    <w:rsid w:val="00BF779C"/>
    <w:rsid w:val="00C0164F"/>
    <w:rsid w:val="00C01AE2"/>
    <w:rsid w:val="00C02087"/>
    <w:rsid w:val="00C02A0D"/>
    <w:rsid w:val="00C02B1C"/>
    <w:rsid w:val="00C02FBA"/>
    <w:rsid w:val="00C045AE"/>
    <w:rsid w:val="00C046C7"/>
    <w:rsid w:val="00C05494"/>
    <w:rsid w:val="00C107D5"/>
    <w:rsid w:val="00C10A7F"/>
    <w:rsid w:val="00C10C72"/>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5105"/>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3C5"/>
    <w:rsid w:val="00CD55DE"/>
    <w:rsid w:val="00CE076C"/>
    <w:rsid w:val="00CE3223"/>
    <w:rsid w:val="00CE365B"/>
    <w:rsid w:val="00CE36B3"/>
    <w:rsid w:val="00CE4E63"/>
    <w:rsid w:val="00CE6D3B"/>
    <w:rsid w:val="00CE734F"/>
    <w:rsid w:val="00CE741B"/>
    <w:rsid w:val="00CF203D"/>
    <w:rsid w:val="00CF310A"/>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1A28"/>
    <w:rsid w:val="00D72D4C"/>
    <w:rsid w:val="00D75ECC"/>
    <w:rsid w:val="00D770F9"/>
    <w:rsid w:val="00D77E0D"/>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0C95"/>
    <w:rsid w:val="00DB20D0"/>
    <w:rsid w:val="00DB22A0"/>
    <w:rsid w:val="00DB365E"/>
    <w:rsid w:val="00DB3C0A"/>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DF78FB"/>
    <w:rsid w:val="00E02D9A"/>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095"/>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27115"/>
    <w:rsid w:val="00F278F1"/>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3E80"/>
    <w:rsid w:val="00F553AE"/>
    <w:rsid w:val="00F600C0"/>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5C6B"/>
    <w:rsid w:val="00F76982"/>
    <w:rsid w:val="00F77B1D"/>
    <w:rsid w:val="00F77C93"/>
    <w:rsid w:val="00F81B2F"/>
    <w:rsid w:val="00F825F0"/>
    <w:rsid w:val="00F825FE"/>
    <w:rsid w:val="00F833AC"/>
    <w:rsid w:val="00F853C4"/>
    <w:rsid w:val="00F85B23"/>
    <w:rsid w:val="00F85EA8"/>
    <w:rsid w:val="00F866F5"/>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B6656"/>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docId w15:val="{3C1012FF-22B4-42CC-8A4F-CB70B825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567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cp:revision>
  <dcterms:created xsi:type="dcterms:W3CDTF">2021-07-23T08:21:00Z</dcterms:created>
  <dcterms:modified xsi:type="dcterms:W3CDTF">2021-09-03T12:50:00Z</dcterms:modified>
</cp:coreProperties>
</file>